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 w:rsidR="00C943D6">
        <w:rPr>
          <w:rFonts w:ascii="Tahoma" w:hAnsi="Tahoma" w:cs="Tahoma"/>
          <w:b/>
          <w:bCs/>
          <w:sz w:val="28"/>
          <w:szCs w:val="28"/>
        </w:rPr>
        <w:br/>
        <w:t>Tisztújító</w:t>
      </w:r>
      <w:r w:rsidRPr="00752D94">
        <w:rPr>
          <w:rFonts w:ascii="Tahoma" w:hAnsi="Tahoma" w:cs="Tahoma"/>
          <w:b/>
          <w:bCs/>
          <w:sz w:val="28"/>
          <w:szCs w:val="28"/>
        </w:rPr>
        <w:t xml:space="preserve"> Közgyűlésének jelölőlapja</w:t>
      </w:r>
      <w:r w:rsidR="00C80836">
        <w:rPr>
          <w:rFonts w:ascii="Tahoma" w:hAnsi="Tahoma" w:cs="Tahoma"/>
          <w:b/>
          <w:bCs/>
          <w:sz w:val="28"/>
          <w:szCs w:val="28"/>
        </w:rPr>
        <w:t xml:space="preserve"> (20</w:t>
      </w:r>
      <w:r w:rsidR="00E41FA5">
        <w:rPr>
          <w:rFonts w:ascii="Tahoma" w:hAnsi="Tahoma" w:cs="Tahoma"/>
          <w:b/>
          <w:bCs/>
          <w:sz w:val="28"/>
          <w:szCs w:val="28"/>
        </w:rPr>
        <w:t>20</w:t>
      </w:r>
      <w:r w:rsidR="00C80836">
        <w:rPr>
          <w:rFonts w:ascii="Tahoma" w:hAnsi="Tahoma" w:cs="Tahoma"/>
          <w:b/>
          <w:bCs/>
          <w:sz w:val="28"/>
          <w:szCs w:val="28"/>
        </w:rPr>
        <w:t>.02.0</w:t>
      </w:r>
      <w:r w:rsidR="00E41FA5">
        <w:rPr>
          <w:rFonts w:ascii="Tahoma" w:hAnsi="Tahoma" w:cs="Tahoma"/>
          <w:b/>
          <w:bCs/>
          <w:sz w:val="28"/>
          <w:szCs w:val="28"/>
        </w:rPr>
        <w:t>8</w:t>
      </w:r>
      <w:r w:rsidR="00C80836">
        <w:rPr>
          <w:rFonts w:ascii="Tahoma" w:hAnsi="Tahoma" w:cs="Tahoma"/>
          <w:b/>
          <w:bCs/>
          <w:sz w:val="28"/>
          <w:szCs w:val="28"/>
        </w:rPr>
        <w:t>.</w:t>
      </w:r>
      <w:r w:rsidR="00C943D6">
        <w:rPr>
          <w:rFonts w:ascii="Tahoma" w:hAnsi="Tahoma" w:cs="Tahoma"/>
          <w:b/>
          <w:bCs/>
          <w:sz w:val="28"/>
          <w:szCs w:val="28"/>
        </w:rPr>
        <w:t>)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Alulírott___________________________javaslom___________________________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 xml:space="preserve">_(cst, </w:t>
      </w:r>
      <w:proofErr w:type="spellStart"/>
      <w:r w:rsidRPr="00752D94">
        <w:rPr>
          <w:rFonts w:ascii="Tahoma" w:hAnsi="Tahoma" w:cs="Tahoma"/>
          <w:sz w:val="20"/>
          <w:szCs w:val="20"/>
        </w:rPr>
        <w:t>st</w:t>
      </w:r>
      <w:proofErr w:type="spellEnd"/>
      <w:r w:rsidRPr="00752D94">
        <w:rPr>
          <w:rFonts w:ascii="Tahoma" w:hAnsi="Tahoma" w:cs="Tahoma"/>
          <w:sz w:val="20"/>
          <w:szCs w:val="20"/>
        </w:rPr>
        <w:t>)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következő tisztségre_______________________________________________________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  <w:r w:rsidR="00752D94">
        <w:rPr>
          <w:rFonts w:ascii="Tahoma" w:hAnsi="Tahoma" w:cs="Tahoma"/>
          <w:sz w:val="20"/>
          <w:szCs w:val="20"/>
        </w:rPr>
        <w:t>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jelölő</w:t>
      </w:r>
      <w:r w:rsidRPr="00752D94">
        <w:rPr>
          <w:rFonts w:ascii="Tahoma" w:hAnsi="Tahoma" w:cs="Tahoma"/>
          <w:sz w:val="20"/>
          <w:szCs w:val="20"/>
        </w:rPr>
        <w:t xml:space="preserve"> tisztsége 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>____________________________________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  <w:r w:rsidR="00CF788C" w:rsidRPr="00752D94">
        <w:rPr>
          <w:rFonts w:ascii="Tahoma" w:hAnsi="Tahoma" w:cs="Tahoma"/>
          <w:sz w:val="20"/>
          <w:szCs w:val="20"/>
        </w:rPr>
        <w:t xml:space="preserve"> </w:t>
      </w:r>
      <w:r w:rsidR="00CF788C" w:rsidRPr="00752D94">
        <w:rPr>
          <w:rFonts w:ascii="Tahoma" w:hAnsi="Tahoma" w:cs="Tahoma"/>
          <w:b/>
          <w:sz w:val="20"/>
          <w:szCs w:val="20"/>
        </w:rPr>
        <w:t>A beleegyezés külön lapon is csatolható!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A jelölő indoklása</w:t>
      </w:r>
      <w:bookmarkStart w:id="0" w:name="_GoBack"/>
      <w:bookmarkEnd w:id="0"/>
      <w:r w:rsidRPr="00752D94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752D94" w:rsidRP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____________________________</w:t>
      </w:r>
    </w:p>
    <w:p w:rsidR="00234F06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jelölő aláírása</w:t>
      </w:r>
    </w:p>
    <w:sectPr w:rsidR="00234F06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414CB8"/>
    <w:rsid w:val="00752D94"/>
    <w:rsid w:val="00924E03"/>
    <w:rsid w:val="00C51ADF"/>
    <w:rsid w:val="00C579AB"/>
    <w:rsid w:val="00C80836"/>
    <w:rsid w:val="00C943D6"/>
    <w:rsid w:val="00CF788C"/>
    <w:rsid w:val="00DB7DCB"/>
    <w:rsid w:val="00E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Kismedve</cp:lastModifiedBy>
  <cp:revision>7</cp:revision>
  <cp:lastPrinted>2014-06-24T07:17:00Z</cp:lastPrinted>
  <dcterms:created xsi:type="dcterms:W3CDTF">2015-09-28T16:32:00Z</dcterms:created>
  <dcterms:modified xsi:type="dcterms:W3CDTF">2019-10-28T13:32:00Z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