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C723D" w:rsidRDefault="003030CC">
      <w:pPr>
        <w:tabs>
          <w:tab w:val="right" w:pos="9639"/>
        </w:tabs>
        <w:spacing w:line="240" w:lineRule="auto"/>
        <w:ind w:left="709"/>
        <w:rPr>
          <w:rFonts w:ascii="Tahoma" w:hAnsi="Tahoma" w:cs="Tahoma"/>
          <w:sz w:val="16"/>
          <w:szCs w:val="16"/>
          <w:lang w:val="sk-SK" w:eastAsia="sk-SK"/>
        </w:rPr>
      </w:pPr>
      <w:r w:rsidRPr="003030CC">
        <w:rPr>
          <w:noProof/>
          <w:lang w:eastAsia="hu-HU"/>
        </w:rPr>
        <w:pict>
          <v:group id="Group 2" o:spid="_x0000_s1026" style="position:absolute;left:0;text-align:left;margin-left:-37.55pt;margin-top:-21pt;width:556.9pt;height:89.35pt;z-index:251657728;mso-wrap-distance-left:0;mso-wrap-distance-right:0" coordorigin="-751,-420" coordsize="11138,17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51;top:-420;width:11137;height:17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" strokecolor="#3465a4">
              <v:fill recolor="t" type="frame"/>
              <v:stroke joinstyle="round"/>
              <v:imagedata r:id="rId5" o:title=""/>
            </v:shape>
            <v:rect id="Rectangle 4" o:spid="_x0000_s1028" style="position:absolute;left:9935;top:-205;width:142;height:12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" fillcolor="#c9dd0a" stroked="f" strokecolor="#3465a4">
              <v:stroke joinstyle="round"/>
            </v:rect>
          </v:group>
        </w:pict>
      </w:r>
    </w:p>
    <w:p w:rsidR="00AC723D" w:rsidRDefault="00AC723D">
      <w:pPr>
        <w:tabs>
          <w:tab w:val="right" w:pos="9639"/>
        </w:tabs>
        <w:spacing w:line="240" w:lineRule="auto"/>
        <w:ind w:left="709"/>
        <w:rPr>
          <w:rFonts w:ascii="Tahoma" w:hAnsi="Tahoma" w:cs="Tahoma"/>
          <w:sz w:val="16"/>
          <w:szCs w:val="16"/>
        </w:rPr>
      </w:pPr>
      <w:proofErr w:type="spellStart"/>
      <w:r>
        <w:rPr>
          <w:rFonts w:ascii="Tahoma" w:hAnsi="Tahoma" w:cs="Tahoma"/>
          <w:sz w:val="16"/>
          <w:szCs w:val="16"/>
        </w:rPr>
        <w:t>Hungarian</w:t>
      </w:r>
      <w:proofErr w:type="spellEnd"/>
      <w:r>
        <w:rPr>
          <w:rFonts w:ascii="Tahoma" w:hAnsi="Tahoma" w:cs="Tahoma"/>
          <w:sz w:val="16"/>
          <w:szCs w:val="16"/>
        </w:rPr>
        <w:t xml:space="preserve"> </w:t>
      </w:r>
      <w:proofErr w:type="spellStart"/>
      <w:r>
        <w:rPr>
          <w:rFonts w:ascii="Tahoma" w:hAnsi="Tahoma" w:cs="Tahoma"/>
          <w:sz w:val="16"/>
          <w:szCs w:val="16"/>
        </w:rPr>
        <w:t>Scouts</w:t>
      </w:r>
      <w:proofErr w:type="spellEnd"/>
      <w:r>
        <w:rPr>
          <w:rFonts w:ascii="Tahoma" w:hAnsi="Tahoma" w:cs="Tahoma"/>
          <w:sz w:val="16"/>
          <w:szCs w:val="16"/>
        </w:rPr>
        <w:t xml:space="preserve"> </w:t>
      </w:r>
      <w:proofErr w:type="spellStart"/>
      <w:r>
        <w:rPr>
          <w:rFonts w:ascii="Tahoma" w:hAnsi="Tahoma" w:cs="Tahoma"/>
          <w:sz w:val="16"/>
          <w:szCs w:val="16"/>
        </w:rPr>
        <w:t>Association</w:t>
      </w:r>
      <w:proofErr w:type="spellEnd"/>
      <w:r>
        <w:rPr>
          <w:rFonts w:ascii="Tahoma" w:hAnsi="Tahoma" w:cs="Tahoma"/>
          <w:sz w:val="16"/>
          <w:szCs w:val="16"/>
        </w:rPr>
        <w:t xml:space="preserve"> </w:t>
      </w:r>
      <w:proofErr w:type="spellStart"/>
      <w:r>
        <w:rPr>
          <w:rFonts w:ascii="Tahoma" w:hAnsi="Tahoma" w:cs="Tahoma"/>
          <w:sz w:val="16"/>
          <w:szCs w:val="16"/>
        </w:rPr>
        <w:t>in</w:t>
      </w:r>
      <w:proofErr w:type="spellEnd"/>
      <w:r>
        <w:rPr>
          <w:rFonts w:ascii="Tahoma" w:hAnsi="Tahoma" w:cs="Tahoma"/>
          <w:sz w:val="16"/>
          <w:szCs w:val="16"/>
        </w:rPr>
        <w:t xml:space="preserve"> </w:t>
      </w:r>
      <w:proofErr w:type="spellStart"/>
      <w:r>
        <w:rPr>
          <w:rFonts w:ascii="Tahoma" w:hAnsi="Tahoma" w:cs="Tahoma"/>
          <w:sz w:val="16"/>
          <w:szCs w:val="16"/>
        </w:rPr>
        <w:t>Slovakia</w:t>
      </w:r>
      <w:proofErr w:type="spellEnd"/>
      <w:r>
        <w:rPr>
          <w:rFonts w:ascii="Tahoma" w:hAnsi="Tahoma" w:cs="Tahoma"/>
          <w:sz w:val="16"/>
          <w:szCs w:val="16"/>
        </w:rPr>
        <w:tab/>
        <w:t xml:space="preserve">Számlaszám: IBAN: SK96 0200 0000 </w:t>
      </w:r>
      <w:proofErr w:type="spellStart"/>
      <w:r>
        <w:rPr>
          <w:rFonts w:ascii="Tahoma" w:hAnsi="Tahoma" w:cs="Tahoma"/>
          <w:sz w:val="16"/>
          <w:szCs w:val="16"/>
        </w:rPr>
        <w:t>0000</w:t>
      </w:r>
      <w:proofErr w:type="spellEnd"/>
      <w:r>
        <w:rPr>
          <w:rFonts w:ascii="Tahoma" w:hAnsi="Tahoma" w:cs="Tahoma"/>
          <w:sz w:val="16"/>
          <w:szCs w:val="16"/>
        </w:rPr>
        <w:t xml:space="preserve"> 05430122 </w:t>
      </w:r>
    </w:p>
    <w:p w:rsidR="00AC723D" w:rsidRDefault="00AC723D">
      <w:pPr>
        <w:tabs>
          <w:tab w:val="right" w:pos="9639"/>
        </w:tabs>
        <w:spacing w:line="240" w:lineRule="auto"/>
        <w:ind w:left="709"/>
        <w:rPr>
          <w:rFonts w:ascii="Tahoma" w:hAnsi="Tahoma" w:cs="Tahoma"/>
          <w:sz w:val="16"/>
          <w:szCs w:val="16"/>
        </w:rPr>
      </w:pPr>
      <w:proofErr w:type="spellStart"/>
      <w:r>
        <w:rPr>
          <w:rFonts w:ascii="Tahoma" w:hAnsi="Tahoma" w:cs="Tahoma"/>
          <w:sz w:val="16"/>
          <w:szCs w:val="16"/>
        </w:rPr>
        <w:t>Nám</w:t>
      </w:r>
      <w:proofErr w:type="spellEnd"/>
      <w:r>
        <w:rPr>
          <w:rFonts w:ascii="Tahoma" w:hAnsi="Tahoma" w:cs="Tahoma"/>
          <w:sz w:val="16"/>
          <w:szCs w:val="16"/>
        </w:rPr>
        <w:t xml:space="preserve">. </w:t>
      </w:r>
      <w:proofErr w:type="spellStart"/>
      <w:r>
        <w:rPr>
          <w:rFonts w:ascii="Tahoma" w:hAnsi="Tahoma" w:cs="Tahoma"/>
          <w:sz w:val="16"/>
          <w:szCs w:val="16"/>
        </w:rPr>
        <w:t>sv</w:t>
      </w:r>
      <w:proofErr w:type="spellEnd"/>
      <w:r>
        <w:rPr>
          <w:rFonts w:ascii="Tahoma" w:hAnsi="Tahoma" w:cs="Tahoma"/>
          <w:sz w:val="16"/>
          <w:szCs w:val="16"/>
        </w:rPr>
        <w:t xml:space="preserve">. </w:t>
      </w:r>
      <w:proofErr w:type="spellStart"/>
      <w:r>
        <w:rPr>
          <w:rFonts w:ascii="Tahoma" w:hAnsi="Tahoma" w:cs="Tahoma"/>
          <w:sz w:val="16"/>
          <w:szCs w:val="16"/>
        </w:rPr>
        <w:t>Štefana</w:t>
      </w:r>
      <w:proofErr w:type="spellEnd"/>
      <w:r>
        <w:rPr>
          <w:rFonts w:ascii="Tahoma" w:hAnsi="Tahoma" w:cs="Tahoma"/>
          <w:sz w:val="16"/>
          <w:szCs w:val="16"/>
        </w:rPr>
        <w:t xml:space="preserve"> 296/6</w:t>
      </w:r>
      <w:proofErr w:type="gramStart"/>
      <w:r>
        <w:rPr>
          <w:rFonts w:ascii="Tahoma" w:hAnsi="Tahoma" w:cs="Tahoma"/>
          <w:sz w:val="16"/>
          <w:szCs w:val="16"/>
        </w:rPr>
        <w:t>.,</w:t>
      </w:r>
      <w:proofErr w:type="gramEnd"/>
      <w:r>
        <w:rPr>
          <w:rFonts w:ascii="Tahoma" w:hAnsi="Tahoma" w:cs="Tahoma"/>
          <w:sz w:val="16"/>
          <w:szCs w:val="16"/>
        </w:rPr>
        <w:t xml:space="preserve"> SK-929 01 </w:t>
      </w:r>
      <w:proofErr w:type="spellStart"/>
      <w:r>
        <w:rPr>
          <w:rFonts w:ascii="Tahoma" w:hAnsi="Tahoma" w:cs="Tahoma"/>
          <w:sz w:val="16"/>
          <w:szCs w:val="16"/>
        </w:rPr>
        <w:t>Dunajská</w:t>
      </w:r>
      <w:proofErr w:type="spellEnd"/>
      <w:r>
        <w:rPr>
          <w:rFonts w:ascii="Tahoma" w:hAnsi="Tahoma" w:cs="Tahoma"/>
          <w:sz w:val="16"/>
          <w:szCs w:val="16"/>
        </w:rPr>
        <w:t xml:space="preserve"> </w:t>
      </w:r>
      <w:proofErr w:type="spellStart"/>
      <w:r>
        <w:rPr>
          <w:rFonts w:ascii="Tahoma" w:hAnsi="Tahoma" w:cs="Tahoma"/>
          <w:sz w:val="16"/>
          <w:szCs w:val="16"/>
        </w:rPr>
        <w:t>Streda</w:t>
      </w:r>
      <w:proofErr w:type="spellEnd"/>
      <w:r>
        <w:rPr>
          <w:rFonts w:ascii="Tahoma" w:hAnsi="Tahoma" w:cs="Tahoma"/>
          <w:sz w:val="16"/>
          <w:szCs w:val="16"/>
        </w:rPr>
        <w:t xml:space="preserve"> – Dunaszerdahely</w:t>
      </w:r>
      <w:r>
        <w:rPr>
          <w:rFonts w:ascii="Tahoma" w:hAnsi="Tahoma" w:cs="Tahoma"/>
          <w:sz w:val="16"/>
          <w:szCs w:val="16"/>
        </w:rPr>
        <w:tab/>
        <w:t xml:space="preserve">  BIC/SWIFT: SUBASKBX (VÚB, </w:t>
      </w:r>
      <w:proofErr w:type="spellStart"/>
      <w:r>
        <w:rPr>
          <w:rFonts w:ascii="Tahoma" w:hAnsi="Tahoma" w:cs="Tahoma"/>
          <w:sz w:val="16"/>
          <w:szCs w:val="16"/>
        </w:rPr>
        <w:t>a.s</w:t>
      </w:r>
      <w:proofErr w:type="spellEnd"/>
      <w:r>
        <w:rPr>
          <w:rFonts w:ascii="Tahoma" w:hAnsi="Tahoma" w:cs="Tahoma"/>
          <w:sz w:val="16"/>
          <w:szCs w:val="16"/>
        </w:rPr>
        <w:t xml:space="preserve">.) </w:t>
      </w:r>
    </w:p>
    <w:p w:rsidR="00AC723D" w:rsidRDefault="00AC723D">
      <w:pPr>
        <w:tabs>
          <w:tab w:val="right" w:pos="9639"/>
        </w:tabs>
        <w:spacing w:line="240" w:lineRule="auto"/>
        <w:ind w:left="709"/>
        <w:rPr>
          <w:rFonts w:ascii="Tahoma" w:hAnsi="Tahoma" w:cs="Tahoma"/>
          <w:sz w:val="16"/>
          <w:szCs w:val="16"/>
        </w:rPr>
      </w:pPr>
      <w:r>
        <w:rPr>
          <w:rFonts w:ascii="Tahoma" w:hAnsi="Tahoma" w:cs="Tahoma"/>
          <w:sz w:val="16"/>
          <w:szCs w:val="16"/>
        </w:rPr>
        <w:t>Tel</w:t>
      </w:r>
      <w:proofErr w:type="gramStart"/>
      <w:r>
        <w:rPr>
          <w:rFonts w:ascii="Tahoma" w:hAnsi="Tahoma" w:cs="Tahoma"/>
          <w:sz w:val="16"/>
          <w:szCs w:val="16"/>
        </w:rPr>
        <w:t>.:</w:t>
      </w:r>
      <w:proofErr w:type="gramEnd"/>
      <w:r>
        <w:rPr>
          <w:rFonts w:ascii="Tahoma" w:hAnsi="Tahoma" w:cs="Tahoma"/>
          <w:sz w:val="16"/>
          <w:szCs w:val="16"/>
        </w:rPr>
        <w:t xml:space="preserve"> +421(0)31/5527121, +421(0)918 512 292</w:t>
      </w:r>
      <w:r>
        <w:rPr>
          <w:rFonts w:ascii="Tahoma" w:hAnsi="Tahoma" w:cs="Tahoma"/>
          <w:sz w:val="16"/>
          <w:szCs w:val="16"/>
        </w:rPr>
        <w:tab/>
        <w:t>IČO: 17641896   DIČ: 2021092964</w:t>
      </w:r>
    </w:p>
    <w:p w:rsidR="00AC723D" w:rsidRDefault="00AC723D">
      <w:pPr>
        <w:tabs>
          <w:tab w:val="right" w:pos="9639"/>
        </w:tabs>
        <w:spacing w:line="240" w:lineRule="auto"/>
        <w:ind w:left="709"/>
        <w:rPr>
          <w:rFonts w:ascii="Tahoma" w:hAnsi="Tahoma" w:cs="Tahoma"/>
          <w:sz w:val="16"/>
          <w:szCs w:val="16"/>
        </w:rPr>
      </w:pPr>
      <w:r>
        <w:rPr>
          <w:rFonts w:ascii="Tahoma" w:hAnsi="Tahoma" w:cs="Tahoma"/>
          <w:sz w:val="16"/>
          <w:szCs w:val="16"/>
        </w:rPr>
        <w:t xml:space="preserve">E-mail: </w:t>
      </w:r>
      <w:proofErr w:type="gramStart"/>
      <w:r>
        <w:rPr>
          <w:rFonts w:ascii="Tahoma" w:hAnsi="Tahoma" w:cs="Tahoma"/>
          <w:sz w:val="16"/>
          <w:szCs w:val="16"/>
        </w:rPr>
        <w:t>szmcs@szmcs.sk   Web</w:t>
      </w:r>
      <w:proofErr w:type="gramEnd"/>
      <w:r>
        <w:rPr>
          <w:rFonts w:ascii="Tahoma" w:hAnsi="Tahoma" w:cs="Tahoma"/>
          <w:sz w:val="16"/>
          <w:szCs w:val="16"/>
        </w:rPr>
        <w:t xml:space="preserve">: </w:t>
      </w:r>
      <w:proofErr w:type="spellStart"/>
      <w:r>
        <w:rPr>
          <w:rFonts w:ascii="Tahoma" w:hAnsi="Tahoma" w:cs="Tahoma"/>
          <w:sz w:val="16"/>
          <w:szCs w:val="16"/>
        </w:rPr>
        <w:t>www.szmcs.sk</w:t>
      </w:r>
      <w:proofErr w:type="spellEnd"/>
      <w:r>
        <w:rPr>
          <w:rFonts w:ascii="Tahoma" w:hAnsi="Tahoma" w:cs="Tahoma"/>
          <w:sz w:val="16"/>
          <w:szCs w:val="16"/>
        </w:rPr>
        <w:tab/>
        <w:t xml:space="preserve">Bejegyzési szám: VVS/1-909/90-74  (MV SR) </w:t>
      </w:r>
    </w:p>
    <w:p w:rsidR="00AC723D" w:rsidRDefault="00AC723D">
      <w:pPr>
        <w:rPr>
          <w:rFonts w:ascii="Tahoma" w:hAnsi="Tahoma" w:cs="Tahoma"/>
          <w:sz w:val="16"/>
          <w:szCs w:val="16"/>
        </w:rPr>
      </w:pPr>
    </w:p>
    <w:p w:rsidR="00AC723D" w:rsidRDefault="00AC723D">
      <w:pPr>
        <w:rPr>
          <w:rFonts w:ascii="Tahoma" w:hAnsi="Tahoma" w:cs="Tahoma"/>
          <w:sz w:val="20"/>
          <w:szCs w:val="20"/>
        </w:rPr>
      </w:pPr>
    </w:p>
    <w:p w:rsidR="00AC723D" w:rsidRPr="00173558" w:rsidRDefault="001932FC">
      <w:pPr>
        <w:jc w:val="center"/>
        <w:rPr>
          <w:rFonts w:ascii="Tahoma" w:hAnsi="Tahoma" w:cs="Tahoma"/>
          <w:b/>
          <w:sz w:val="24"/>
          <w:szCs w:val="24"/>
        </w:rPr>
      </w:pPr>
      <w:r w:rsidRPr="001932FC">
        <w:rPr>
          <w:rFonts w:ascii="Tahoma" w:hAnsi="Tahoma" w:cs="Tahoma"/>
          <w:b/>
          <w:sz w:val="24"/>
          <w:szCs w:val="24"/>
        </w:rPr>
        <w:t>Elindult felvidéki útján a Betlehemi Békeláng</w:t>
      </w:r>
    </w:p>
    <w:p w:rsidR="00AC723D" w:rsidRDefault="00AC723D">
      <w:pPr>
        <w:jc w:val="center"/>
        <w:rPr>
          <w:rFonts w:ascii="Tahoma" w:hAnsi="Tahoma" w:cs="Tahoma"/>
          <w:sz w:val="24"/>
          <w:szCs w:val="24"/>
        </w:rPr>
      </w:pPr>
      <w:r>
        <w:rPr>
          <w:rFonts w:ascii="Tahoma" w:hAnsi="Tahoma" w:cs="Tahoma"/>
          <w:sz w:val="24"/>
          <w:szCs w:val="24"/>
        </w:rPr>
        <w:t>Sajtóközlemény</w:t>
      </w:r>
    </w:p>
    <w:p w:rsidR="00BC02A6" w:rsidRDefault="00BC02A6">
      <w:pPr>
        <w:jc w:val="center"/>
        <w:rPr>
          <w:rFonts w:ascii="Tahoma" w:hAnsi="Tahoma" w:cs="Tahoma"/>
          <w:sz w:val="24"/>
          <w:szCs w:val="24"/>
        </w:rPr>
      </w:pPr>
    </w:p>
    <w:p w:rsidR="001932FC" w:rsidRDefault="001932FC" w:rsidP="001932FC">
      <w:pPr>
        <w:jc w:val="both"/>
      </w:pPr>
      <w:r>
        <w:rPr>
          <w:rFonts w:ascii="Tahoma" w:hAnsi="Tahoma" w:cs="Tahoma"/>
          <w:b/>
          <w:sz w:val="20"/>
          <w:szCs w:val="20"/>
        </w:rPr>
        <w:t xml:space="preserve">Komárom. A Szlovákiai Magyar Cserkészszövetség jóvoltából idén immár huszonhatodik alkalommal érkezett hazánkba a Betlehemi Békeláng. A cserkészek december 16-án Bécsben, az Assisi Szent Ferenc templomban vették át a lángot a mindössze a 12 éves </w:t>
      </w:r>
      <w:proofErr w:type="spellStart"/>
      <w:r>
        <w:rPr>
          <w:rFonts w:ascii="Tahoma" w:hAnsi="Tahoma" w:cs="Tahoma"/>
          <w:b/>
          <w:sz w:val="20"/>
          <w:szCs w:val="20"/>
        </w:rPr>
        <w:t>Tobias</w:t>
      </w:r>
      <w:proofErr w:type="spellEnd"/>
      <w:r>
        <w:rPr>
          <w:rFonts w:ascii="Tahoma" w:hAnsi="Tahoma" w:cs="Tahoma"/>
          <w:b/>
          <w:sz w:val="20"/>
          <w:szCs w:val="20"/>
        </w:rPr>
        <w:t xml:space="preserve"> </w:t>
      </w:r>
      <w:proofErr w:type="spellStart"/>
      <w:r>
        <w:rPr>
          <w:rFonts w:ascii="Tahoma" w:hAnsi="Tahoma" w:cs="Tahoma"/>
          <w:b/>
          <w:sz w:val="20"/>
          <w:szCs w:val="20"/>
        </w:rPr>
        <w:t>Flachnertől</w:t>
      </w:r>
      <w:proofErr w:type="spellEnd"/>
      <w:r>
        <w:rPr>
          <w:rFonts w:ascii="Tahoma" w:hAnsi="Tahoma" w:cs="Tahoma"/>
          <w:b/>
          <w:sz w:val="20"/>
          <w:szCs w:val="20"/>
        </w:rPr>
        <w:t>, a 2017-es év lánggyermekétől. A szlovákiai magyar cserkészek központi lángátadó ünnepségét december 17-én Komáromban tartották, ahol a békeláng megkezdte útját Dél-Szlovákia magyarlakta településeire.</w:t>
      </w:r>
      <w:bookmarkStart w:id="0" w:name="_GoBack"/>
      <w:bookmarkEnd w:id="0"/>
    </w:p>
    <w:p w:rsidR="001932FC" w:rsidRDefault="001932FC" w:rsidP="001932FC">
      <w:pPr>
        <w:jc w:val="both"/>
        <w:rPr>
          <w:rFonts w:ascii="Tahoma" w:hAnsi="Tahoma" w:cs="Tahoma"/>
          <w:b/>
          <w:sz w:val="20"/>
          <w:szCs w:val="20"/>
        </w:rPr>
      </w:pPr>
    </w:p>
    <w:p w:rsidR="001932FC" w:rsidRDefault="001932FC" w:rsidP="001932FC">
      <w:pPr>
        <w:jc w:val="both"/>
      </w:pPr>
      <w:r>
        <w:rPr>
          <w:rFonts w:ascii="Tahoma" w:hAnsi="Tahoma" w:cs="Tahoma"/>
          <w:sz w:val="20"/>
          <w:szCs w:val="20"/>
        </w:rPr>
        <w:t xml:space="preserve">Az idei bécsi lángátadó ünnepségre számos európai országból, valamint az Amerikai Egyesült Államokból érkeztek cserkészek, hogy ebben az évben is eljuttassák hazájukba a betlehemi Születés templomából eredő békelángot. A köszöntők elhangzása után a lánggyermek, </w:t>
      </w:r>
      <w:proofErr w:type="spellStart"/>
      <w:r>
        <w:rPr>
          <w:rFonts w:ascii="Tahoma" w:hAnsi="Tahoma" w:cs="Tahoma"/>
          <w:sz w:val="20"/>
          <w:szCs w:val="20"/>
        </w:rPr>
        <w:t>Tobias</w:t>
      </w:r>
      <w:proofErr w:type="spellEnd"/>
      <w:r>
        <w:rPr>
          <w:rFonts w:ascii="Tahoma" w:hAnsi="Tahoma" w:cs="Tahoma"/>
          <w:sz w:val="20"/>
          <w:szCs w:val="20"/>
        </w:rPr>
        <w:t xml:space="preserve"> minden küldöttség lámpását meggyújtotta a békelángról. A Szlovákiai Magyar Cserkészszövetséget </w:t>
      </w:r>
      <w:proofErr w:type="spellStart"/>
      <w:r>
        <w:rPr>
          <w:rFonts w:ascii="Tahoma" w:hAnsi="Tahoma" w:cs="Tahoma"/>
          <w:sz w:val="20"/>
          <w:szCs w:val="20"/>
        </w:rPr>
        <w:t>Egyházfa-Hegysúr</w:t>
      </w:r>
      <w:proofErr w:type="spellEnd"/>
      <w:r>
        <w:rPr>
          <w:rFonts w:ascii="Tahoma" w:hAnsi="Tahoma" w:cs="Tahoma"/>
          <w:sz w:val="20"/>
          <w:szCs w:val="20"/>
        </w:rPr>
        <w:t>, Pozsony és Fél cserkészcsapatának tagjai képviselték. Az SZMCS képviselői Bécsben abba a lámpásba vették át a Betlehemi Békelángot, amellyel pozsonyi cserkészek 1991-ben első alkalommal hozták azt el a Felvidékre.</w:t>
      </w:r>
    </w:p>
    <w:p w:rsidR="001932FC" w:rsidRDefault="001932FC" w:rsidP="001932FC">
      <w:pPr>
        <w:jc w:val="both"/>
        <w:rPr>
          <w:rFonts w:ascii="Tahoma" w:hAnsi="Tahoma" w:cs="Tahoma"/>
          <w:sz w:val="20"/>
          <w:szCs w:val="20"/>
        </w:rPr>
      </w:pPr>
    </w:p>
    <w:p w:rsidR="001932FC" w:rsidRDefault="001932FC" w:rsidP="001932FC">
      <w:pPr>
        <w:jc w:val="both"/>
      </w:pPr>
      <w:r>
        <w:rPr>
          <w:rFonts w:ascii="Tahoma" w:hAnsi="Tahoma" w:cs="Tahoma"/>
          <w:sz w:val="20"/>
          <w:szCs w:val="20"/>
        </w:rPr>
        <w:t>Vasárnap délelőtt érkezett meg a láng a komáromi Szent András-templomba, ahol 11 cserkészcsapat tagjai vették át, és vitték haza falujukba, városukba. Ezt követően a béke lángját a cserkészek stafétaszerűen adják tovább egyebek között Csallóközbe, Mátyusföldre, Bodrogközbe és Felvidék minden magyar lakta területére. „Betlehemben Jézus születésekor az angyalok énekükben békességet kívántak minden embernek. A Betlehemi Békeláng a béke, valamint a reménység és az összetartozás szimbóluma is. A cserkészet alapítója, Baden-Powell azt hagyta ránk, próbáljuk meg ezt a világot úgy itt hagyni, hogy jobb legyen, mint ahogy kaptuk. A békeláng terjesztése is ezt a célt szolgálja; a békét, a szeretetet terjesszük a világban, az egymás iránti tiszteletet, kölcsönös elfogadást” – mondta Lépes Lívia, a Betlehemi Békeláng SZMCS koordinátora.</w:t>
      </w:r>
    </w:p>
    <w:p w:rsidR="001932FC" w:rsidRDefault="001932FC" w:rsidP="001932FC">
      <w:pPr>
        <w:jc w:val="both"/>
        <w:rPr>
          <w:rFonts w:ascii="Tahoma" w:hAnsi="Tahoma" w:cs="Tahoma"/>
          <w:sz w:val="20"/>
          <w:szCs w:val="20"/>
        </w:rPr>
      </w:pPr>
    </w:p>
    <w:p w:rsidR="001932FC" w:rsidRDefault="001932FC" w:rsidP="001932FC">
      <w:pPr>
        <w:jc w:val="both"/>
        <w:rPr>
          <w:rFonts w:ascii="Tahoma" w:hAnsi="Tahoma" w:cs="Tahoma"/>
          <w:sz w:val="20"/>
          <w:szCs w:val="20"/>
        </w:rPr>
      </w:pPr>
      <w:r>
        <w:rPr>
          <w:rFonts w:ascii="Tahoma" w:hAnsi="Tahoma" w:cs="Tahoma"/>
          <w:sz w:val="20"/>
          <w:szCs w:val="20"/>
        </w:rPr>
        <w:t>Szlovák cserkésztestvéreink szintén ezen a napon adták át a lángot a köztársasági elnöknek és a lengyel cserkésztestvéreiknek is. Nekik köszönhetően idén is szinte az ország teljes vasúthálózatán utazik a béke lángja.</w:t>
      </w:r>
    </w:p>
    <w:p w:rsidR="001932FC" w:rsidRDefault="001932FC" w:rsidP="001932FC">
      <w:pPr>
        <w:jc w:val="both"/>
        <w:rPr>
          <w:rFonts w:ascii="Tahoma" w:hAnsi="Tahoma" w:cs="Tahoma"/>
          <w:sz w:val="20"/>
          <w:szCs w:val="20"/>
        </w:rPr>
      </w:pPr>
    </w:p>
    <w:p w:rsidR="001932FC" w:rsidRDefault="001932FC" w:rsidP="001932FC">
      <w:pPr>
        <w:jc w:val="both"/>
        <w:rPr>
          <w:rFonts w:ascii="Tahoma" w:hAnsi="Tahoma" w:cs="Tahoma"/>
          <w:sz w:val="20"/>
          <w:szCs w:val="20"/>
        </w:rPr>
      </w:pPr>
      <w:r>
        <w:rPr>
          <w:rFonts w:ascii="Tahoma" w:hAnsi="Tahoma" w:cs="Tahoma"/>
          <w:sz w:val="20"/>
          <w:szCs w:val="20"/>
        </w:rPr>
        <w:t xml:space="preserve">Életünk a béke keresése: így hangzik a láng idei jelmondata, amely emlékeztet minket arra, hogy </w:t>
      </w:r>
      <w:proofErr w:type="spellStart"/>
      <w:r>
        <w:rPr>
          <w:rFonts w:ascii="Tahoma" w:hAnsi="Tahoma" w:cs="Tahoma"/>
          <w:sz w:val="20"/>
          <w:szCs w:val="20"/>
        </w:rPr>
        <w:t>mindannyiunknak</w:t>
      </w:r>
      <w:proofErr w:type="spellEnd"/>
      <w:r>
        <w:rPr>
          <w:rFonts w:ascii="Tahoma" w:hAnsi="Tahoma" w:cs="Tahoma"/>
          <w:sz w:val="20"/>
          <w:szCs w:val="20"/>
        </w:rPr>
        <w:t xml:space="preserve"> tennünk kell azért, hogy békében élhessünk ezen a világon. A cserkészek arra buzdítanak mindenkit, hogy minél többen kapcsolódjanak be a békeláng terjesztésébe, és ebben az évben is minél több otthont ragyogjon be a béke szimbóluma. Bővebb információ a békelángról és annak útjáról a Betlehemi Békeláng SZMCS által működtetett honlapján (</w:t>
      </w:r>
      <w:proofErr w:type="spellStart"/>
      <w:r>
        <w:rPr>
          <w:rFonts w:ascii="Tahoma" w:hAnsi="Tahoma" w:cs="Tahoma"/>
          <w:sz w:val="20"/>
          <w:szCs w:val="20"/>
        </w:rPr>
        <w:t>lang.szmcs.sk</w:t>
      </w:r>
      <w:proofErr w:type="spellEnd"/>
      <w:r>
        <w:rPr>
          <w:rFonts w:ascii="Tahoma" w:hAnsi="Tahoma" w:cs="Tahoma"/>
          <w:sz w:val="20"/>
          <w:szCs w:val="20"/>
        </w:rPr>
        <w:t xml:space="preserve">) vagy </w:t>
      </w:r>
      <w:proofErr w:type="spellStart"/>
      <w:r>
        <w:rPr>
          <w:rFonts w:ascii="Tahoma" w:hAnsi="Tahoma" w:cs="Tahoma"/>
          <w:sz w:val="20"/>
          <w:szCs w:val="20"/>
        </w:rPr>
        <w:t>Facebook</w:t>
      </w:r>
      <w:proofErr w:type="spellEnd"/>
      <w:r>
        <w:rPr>
          <w:rFonts w:ascii="Tahoma" w:hAnsi="Tahoma" w:cs="Tahoma"/>
          <w:sz w:val="20"/>
          <w:szCs w:val="20"/>
        </w:rPr>
        <w:t xml:space="preserve"> oldalán (facebook.com/betlehemilang) érhető el.</w:t>
      </w:r>
    </w:p>
    <w:p w:rsidR="001932FC" w:rsidRDefault="001932FC" w:rsidP="001932FC">
      <w:pPr>
        <w:jc w:val="both"/>
        <w:rPr>
          <w:rFonts w:ascii="Tahoma" w:hAnsi="Tahoma" w:cs="Tahoma"/>
          <w:sz w:val="20"/>
          <w:szCs w:val="20"/>
        </w:rPr>
      </w:pPr>
    </w:p>
    <w:p w:rsidR="001932FC" w:rsidRDefault="001932FC" w:rsidP="001932FC">
      <w:pPr>
        <w:jc w:val="both"/>
        <w:rPr>
          <w:rFonts w:ascii="Tahoma" w:hAnsi="Tahoma" w:cs="Tahoma"/>
          <w:sz w:val="20"/>
          <w:szCs w:val="20"/>
        </w:rPr>
      </w:pPr>
    </w:p>
    <w:p w:rsidR="001932FC" w:rsidRDefault="001932FC" w:rsidP="001932FC">
      <w:pPr>
        <w:jc w:val="both"/>
        <w:rPr>
          <w:rFonts w:ascii="Tahoma" w:hAnsi="Tahoma" w:cs="Tahoma"/>
          <w:b/>
          <w:sz w:val="20"/>
          <w:szCs w:val="20"/>
        </w:rPr>
      </w:pPr>
      <w:r>
        <w:rPr>
          <w:rFonts w:ascii="Tahoma" w:hAnsi="Tahoma" w:cs="Tahoma"/>
          <w:b/>
          <w:sz w:val="20"/>
          <w:szCs w:val="20"/>
        </w:rPr>
        <w:t>A Szlovákiai Magyar Cserkészszövetségről</w:t>
      </w:r>
    </w:p>
    <w:p w:rsidR="001932FC" w:rsidRDefault="001932FC" w:rsidP="001932FC">
      <w:pPr>
        <w:jc w:val="both"/>
        <w:rPr>
          <w:rFonts w:ascii="Tahoma" w:hAnsi="Tahoma" w:cs="Tahoma"/>
          <w:sz w:val="20"/>
          <w:szCs w:val="20"/>
        </w:rPr>
      </w:pPr>
      <w:r>
        <w:rPr>
          <w:rFonts w:ascii="Arial" w:hAnsi="Arial" w:cs="Arial"/>
          <w:color w:val="222222"/>
          <w:sz w:val="19"/>
          <w:szCs w:val="19"/>
          <w:shd w:val="clear" w:color="auto" w:fill="FFFFFF"/>
        </w:rPr>
        <w:t>A Szlovákiai Magyar Cserkészszövetség 1990. március 11-én alakult újjá, jelenleg közel 1400 tagot számlál. Az elmúlt közel három évtized alatt Szlovákia legnagyobb magyar gyermek- és ifjúságnevelő szervezetévé nőtte ki magát. Gyermekekkel és fiatalokkal egyaránt, heti szinten önkéntes nevelőmunkát folytat. Évente több országos rendezvényt szerveznek, 2017 nyarán pedig kiemelt rendezvényeként megszervezte az egész tagságot megmozgató összmagyar Szövetségi Nagytábort. A cserkészcsapatokban hónapról hónapra több száz gyermek számára teszik lehetővé a játszva fejlődés élményét.</w:t>
      </w:r>
      <w:r>
        <w:rPr>
          <w:rFonts w:ascii="Tahoma" w:hAnsi="Tahoma" w:cs="Tahoma"/>
          <w:sz w:val="20"/>
          <w:szCs w:val="20"/>
        </w:rPr>
        <w:t xml:space="preserve"> </w:t>
      </w:r>
    </w:p>
    <w:p w:rsidR="001932FC" w:rsidRDefault="001932FC" w:rsidP="001932FC">
      <w:pPr>
        <w:jc w:val="both"/>
        <w:rPr>
          <w:rFonts w:ascii="Tahoma" w:hAnsi="Tahoma" w:cs="Tahoma"/>
          <w:sz w:val="20"/>
          <w:szCs w:val="20"/>
        </w:rPr>
      </w:pPr>
    </w:p>
    <w:p w:rsidR="001932FC" w:rsidRDefault="001932FC" w:rsidP="001932FC">
      <w:pPr>
        <w:jc w:val="both"/>
        <w:rPr>
          <w:rFonts w:ascii="Tahoma" w:hAnsi="Tahoma" w:cs="Tahoma"/>
          <w:sz w:val="20"/>
          <w:szCs w:val="20"/>
        </w:rPr>
      </w:pPr>
      <w:r>
        <w:rPr>
          <w:rFonts w:ascii="Tahoma" w:hAnsi="Tahoma" w:cs="Tahoma"/>
          <w:sz w:val="20"/>
          <w:szCs w:val="20"/>
        </w:rPr>
        <w:lastRenderedPageBreak/>
        <w:t>Sajtókapcsolat:</w:t>
      </w:r>
    </w:p>
    <w:p w:rsidR="001932FC" w:rsidRDefault="001932FC" w:rsidP="001932FC">
      <w:pPr>
        <w:jc w:val="both"/>
        <w:rPr>
          <w:rFonts w:ascii="Tahoma" w:hAnsi="Tahoma" w:cs="Tahoma"/>
          <w:sz w:val="20"/>
          <w:szCs w:val="20"/>
        </w:rPr>
      </w:pPr>
      <w:r>
        <w:rPr>
          <w:rFonts w:ascii="Tahoma" w:hAnsi="Tahoma" w:cs="Tahoma"/>
          <w:sz w:val="20"/>
          <w:szCs w:val="20"/>
        </w:rPr>
        <w:t>Juhász Szabó Csilla</w:t>
      </w:r>
    </w:p>
    <w:p w:rsidR="001932FC" w:rsidRDefault="001932FC" w:rsidP="001932FC">
      <w:pPr>
        <w:jc w:val="both"/>
        <w:rPr>
          <w:rFonts w:ascii="Tahoma" w:hAnsi="Tahoma" w:cs="Tahoma"/>
          <w:sz w:val="20"/>
          <w:szCs w:val="20"/>
        </w:rPr>
      </w:pPr>
      <w:proofErr w:type="gramStart"/>
      <w:r>
        <w:rPr>
          <w:rFonts w:ascii="Tahoma" w:hAnsi="Tahoma" w:cs="Tahoma"/>
          <w:sz w:val="20"/>
          <w:szCs w:val="20"/>
        </w:rPr>
        <w:t>kommunikációs</w:t>
      </w:r>
      <w:proofErr w:type="gramEnd"/>
      <w:r>
        <w:rPr>
          <w:rFonts w:ascii="Tahoma" w:hAnsi="Tahoma" w:cs="Tahoma"/>
          <w:sz w:val="20"/>
          <w:szCs w:val="20"/>
        </w:rPr>
        <w:t xml:space="preserve"> vezető</w:t>
      </w:r>
    </w:p>
    <w:p w:rsidR="001932FC" w:rsidRDefault="001932FC" w:rsidP="001932FC">
      <w:pPr>
        <w:jc w:val="both"/>
        <w:rPr>
          <w:rFonts w:ascii="Tahoma" w:hAnsi="Tahoma" w:cs="Tahoma"/>
          <w:sz w:val="20"/>
          <w:szCs w:val="20"/>
        </w:rPr>
      </w:pPr>
      <w:r>
        <w:rPr>
          <w:rFonts w:ascii="Tahoma" w:hAnsi="Tahoma" w:cs="Tahoma"/>
          <w:sz w:val="20"/>
          <w:szCs w:val="20"/>
        </w:rPr>
        <w:t>E-mail: press@szmcs.sk</w:t>
      </w:r>
    </w:p>
    <w:p w:rsidR="00AC723D" w:rsidRDefault="001932FC" w:rsidP="001932FC">
      <w:pPr>
        <w:jc w:val="both"/>
      </w:pPr>
      <w:r>
        <w:rPr>
          <w:rFonts w:ascii="Tahoma" w:hAnsi="Tahoma" w:cs="Tahoma"/>
          <w:sz w:val="20"/>
          <w:szCs w:val="20"/>
        </w:rPr>
        <w:t>Telefon: +421 907 55 87 97</w:t>
      </w:r>
    </w:p>
    <w:sectPr w:rsidR="00AC723D" w:rsidSect="00E11B0B">
      <w:pgSz w:w="11906" w:h="16838"/>
      <w:pgMar w:top="709" w:right="1134" w:bottom="141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hyphenationZone w:val="425"/>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1139B8"/>
    <w:rsid w:val="0000121D"/>
    <w:rsid w:val="00025BBC"/>
    <w:rsid w:val="00030C1D"/>
    <w:rsid w:val="00032EFB"/>
    <w:rsid w:val="000428C0"/>
    <w:rsid w:val="00044FA6"/>
    <w:rsid w:val="000505DB"/>
    <w:rsid w:val="00051810"/>
    <w:rsid w:val="000533B2"/>
    <w:rsid w:val="00053983"/>
    <w:rsid w:val="0007285C"/>
    <w:rsid w:val="000845DD"/>
    <w:rsid w:val="00097AB0"/>
    <w:rsid w:val="000B04A6"/>
    <w:rsid w:val="000C6834"/>
    <w:rsid w:val="000D0D33"/>
    <w:rsid w:val="000D5D68"/>
    <w:rsid w:val="000D68A0"/>
    <w:rsid w:val="000D78D5"/>
    <w:rsid w:val="000E0617"/>
    <w:rsid w:val="000E42EF"/>
    <w:rsid w:val="000F5D83"/>
    <w:rsid w:val="000F6DB1"/>
    <w:rsid w:val="001139B8"/>
    <w:rsid w:val="00130FD1"/>
    <w:rsid w:val="00133BDD"/>
    <w:rsid w:val="00133FAF"/>
    <w:rsid w:val="001514E4"/>
    <w:rsid w:val="00163C6C"/>
    <w:rsid w:val="00173558"/>
    <w:rsid w:val="00183C49"/>
    <w:rsid w:val="00183D80"/>
    <w:rsid w:val="001932FC"/>
    <w:rsid w:val="00195EDE"/>
    <w:rsid w:val="001A5914"/>
    <w:rsid w:val="001B0F3D"/>
    <w:rsid w:val="001D0A24"/>
    <w:rsid w:val="001D3E26"/>
    <w:rsid w:val="001D5256"/>
    <w:rsid w:val="001E1DF5"/>
    <w:rsid w:val="001E2A60"/>
    <w:rsid w:val="001E3304"/>
    <w:rsid w:val="001F3FAB"/>
    <w:rsid w:val="001F5B09"/>
    <w:rsid w:val="00200484"/>
    <w:rsid w:val="00204F3B"/>
    <w:rsid w:val="00214E31"/>
    <w:rsid w:val="002730A5"/>
    <w:rsid w:val="00281818"/>
    <w:rsid w:val="00285341"/>
    <w:rsid w:val="00291E34"/>
    <w:rsid w:val="002A030B"/>
    <w:rsid w:val="002B0F3E"/>
    <w:rsid w:val="002C0B7A"/>
    <w:rsid w:val="002C4313"/>
    <w:rsid w:val="002C545D"/>
    <w:rsid w:val="002D4C5A"/>
    <w:rsid w:val="002E3A5C"/>
    <w:rsid w:val="002E4198"/>
    <w:rsid w:val="002E4F63"/>
    <w:rsid w:val="002E65CC"/>
    <w:rsid w:val="003030CC"/>
    <w:rsid w:val="00306AB3"/>
    <w:rsid w:val="003107B6"/>
    <w:rsid w:val="00323374"/>
    <w:rsid w:val="003307A8"/>
    <w:rsid w:val="00330F50"/>
    <w:rsid w:val="0033597C"/>
    <w:rsid w:val="00336BF0"/>
    <w:rsid w:val="00337E2F"/>
    <w:rsid w:val="003500E5"/>
    <w:rsid w:val="00350CF1"/>
    <w:rsid w:val="00355400"/>
    <w:rsid w:val="00363327"/>
    <w:rsid w:val="00366EBB"/>
    <w:rsid w:val="003750F6"/>
    <w:rsid w:val="00381CA3"/>
    <w:rsid w:val="003842FE"/>
    <w:rsid w:val="00394128"/>
    <w:rsid w:val="003A7186"/>
    <w:rsid w:val="003C1B3B"/>
    <w:rsid w:val="003C1E6B"/>
    <w:rsid w:val="003C7E26"/>
    <w:rsid w:val="003E2FF3"/>
    <w:rsid w:val="003F2E40"/>
    <w:rsid w:val="003F384E"/>
    <w:rsid w:val="003F6314"/>
    <w:rsid w:val="004118D1"/>
    <w:rsid w:val="00412EAE"/>
    <w:rsid w:val="00420717"/>
    <w:rsid w:val="00421E4A"/>
    <w:rsid w:val="00441CDE"/>
    <w:rsid w:val="00443D5C"/>
    <w:rsid w:val="00444143"/>
    <w:rsid w:val="004473C4"/>
    <w:rsid w:val="00473174"/>
    <w:rsid w:val="004846A8"/>
    <w:rsid w:val="00484FE5"/>
    <w:rsid w:val="004B20CD"/>
    <w:rsid w:val="004C3F34"/>
    <w:rsid w:val="004D11FA"/>
    <w:rsid w:val="004D4181"/>
    <w:rsid w:val="004E5A94"/>
    <w:rsid w:val="004E7419"/>
    <w:rsid w:val="004F6194"/>
    <w:rsid w:val="0050074C"/>
    <w:rsid w:val="005032A9"/>
    <w:rsid w:val="005120B1"/>
    <w:rsid w:val="00520A6E"/>
    <w:rsid w:val="005210CD"/>
    <w:rsid w:val="0053029C"/>
    <w:rsid w:val="005312A1"/>
    <w:rsid w:val="00533FF0"/>
    <w:rsid w:val="0053790C"/>
    <w:rsid w:val="005D03FE"/>
    <w:rsid w:val="005D155F"/>
    <w:rsid w:val="005D3AFE"/>
    <w:rsid w:val="005E1AF6"/>
    <w:rsid w:val="005E4960"/>
    <w:rsid w:val="005F169F"/>
    <w:rsid w:val="005F65FA"/>
    <w:rsid w:val="00601AEC"/>
    <w:rsid w:val="006031EE"/>
    <w:rsid w:val="00606221"/>
    <w:rsid w:val="006104AA"/>
    <w:rsid w:val="006211FC"/>
    <w:rsid w:val="006253D8"/>
    <w:rsid w:val="00653479"/>
    <w:rsid w:val="00653AA4"/>
    <w:rsid w:val="00661E02"/>
    <w:rsid w:val="006667E1"/>
    <w:rsid w:val="0067519C"/>
    <w:rsid w:val="00691F39"/>
    <w:rsid w:val="00691FEB"/>
    <w:rsid w:val="00692531"/>
    <w:rsid w:val="006A3097"/>
    <w:rsid w:val="006A5084"/>
    <w:rsid w:val="006A5261"/>
    <w:rsid w:val="006B1BBB"/>
    <w:rsid w:val="006B1CC1"/>
    <w:rsid w:val="006B7D39"/>
    <w:rsid w:val="006C2B52"/>
    <w:rsid w:val="006D0901"/>
    <w:rsid w:val="006E6D55"/>
    <w:rsid w:val="006E7144"/>
    <w:rsid w:val="006F0AEE"/>
    <w:rsid w:val="006F18D1"/>
    <w:rsid w:val="006F6665"/>
    <w:rsid w:val="00701104"/>
    <w:rsid w:val="00704B39"/>
    <w:rsid w:val="00707E22"/>
    <w:rsid w:val="00710941"/>
    <w:rsid w:val="007109F8"/>
    <w:rsid w:val="00741694"/>
    <w:rsid w:val="00741B33"/>
    <w:rsid w:val="0074494C"/>
    <w:rsid w:val="0075634D"/>
    <w:rsid w:val="00766C67"/>
    <w:rsid w:val="00771040"/>
    <w:rsid w:val="00783685"/>
    <w:rsid w:val="007A1B8C"/>
    <w:rsid w:val="007D3A9A"/>
    <w:rsid w:val="007E594A"/>
    <w:rsid w:val="007F00BC"/>
    <w:rsid w:val="0080242F"/>
    <w:rsid w:val="0080528F"/>
    <w:rsid w:val="0080531D"/>
    <w:rsid w:val="00816459"/>
    <w:rsid w:val="00842BFC"/>
    <w:rsid w:val="0084729E"/>
    <w:rsid w:val="00855CBB"/>
    <w:rsid w:val="0087509C"/>
    <w:rsid w:val="008849BD"/>
    <w:rsid w:val="00884BFC"/>
    <w:rsid w:val="0089292A"/>
    <w:rsid w:val="008A0169"/>
    <w:rsid w:val="008A522D"/>
    <w:rsid w:val="008B2FCB"/>
    <w:rsid w:val="008B4294"/>
    <w:rsid w:val="008B6861"/>
    <w:rsid w:val="008E0175"/>
    <w:rsid w:val="008F3381"/>
    <w:rsid w:val="00911540"/>
    <w:rsid w:val="009116F6"/>
    <w:rsid w:val="009155C6"/>
    <w:rsid w:val="00915AE7"/>
    <w:rsid w:val="009177A5"/>
    <w:rsid w:val="00927677"/>
    <w:rsid w:val="009278E3"/>
    <w:rsid w:val="00947B49"/>
    <w:rsid w:val="00960C43"/>
    <w:rsid w:val="00973D1C"/>
    <w:rsid w:val="009927D1"/>
    <w:rsid w:val="00996BB8"/>
    <w:rsid w:val="00997B9B"/>
    <w:rsid w:val="009A5E9F"/>
    <w:rsid w:val="009A7397"/>
    <w:rsid w:val="009B14DF"/>
    <w:rsid w:val="009C1D6F"/>
    <w:rsid w:val="009C2FA3"/>
    <w:rsid w:val="009E32C1"/>
    <w:rsid w:val="009E5E48"/>
    <w:rsid w:val="00A23D81"/>
    <w:rsid w:val="00A307F4"/>
    <w:rsid w:val="00A34551"/>
    <w:rsid w:val="00A379F3"/>
    <w:rsid w:val="00A4042E"/>
    <w:rsid w:val="00A41F03"/>
    <w:rsid w:val="00A42E78"/>
    <w:rsid w:val="00A60693"/>
    <w:rsid w:val="00A64447"/>
    <w:rsid w:val="00A83AB4"/>
    <w:rsid w:val="00A957E2"/>
    <w:rsid w:val="00AA7F82"/>
    <w:rsid w:val="00AB3248"/>
    <w:rsid w:val="00AB35DE"/>
    <w:rsid w:val="00AB6C8D"/>
    <w:rsid w:val="00AC723D"/>
    <w:rsid w:val="00B01F87"/>
    <w:rsid w:val="00B15F23"/>
    <w:rsid w:val="00B21CEC"/>
    <w:rsid w:val="00B23CDB"/>
    <w:rsid w:val="00B37ED7"/>
    <w:rsid w:val="00B479CA"/>
    <w:rsid w:val="00B50C88"/>
    <w:rsid w:val="00B522F2"/>
    <w:rsid w:val="00B627BD"/>
    <w:rsid w:val="00BA1BCD"/>
    <w:rsid w:val="00BA2659"/>
    <w:rsid w:val="00BB7F88"/>
    <w:rsid w:val="00BC02A6"/>
    <w:rsid w:val="00BC0E00"/>
    <w:rsid w:val="00BE332B"/>
    <w:rsid w:val="00BE4674"/>
    <w:rsid w:val="00C026AA"/>
    <w:rsid w:val="00C06073"/>
    <w:rsid w:val="00C06832"/>
    <w:rsid w:val="00C2160B"/>
    <w:rsid w:val="00C3196C"/>
    <w:rsid w:val="00C52FDB"/>
    <w:rsid w:val="00C54674"/>
    <w:rsid w:val="00C63CCE"/>
    <w:rsid w:val="00C66A30"/>
    <w:rsid w:val="00C702C5"/>
    <w:rsid w:val="00C92103"/>
    <w:rsid w:val="00C92296"/>
    <w:rsid w:val="00CB71F6"/>
    <w:rsid w:val="00CD0D9C"/>
    <w:rsid w:val="00CD18D7"/>
    <w:rsid w:val="00CD3BD3"/>
    <w:rsid w:val="00CD7F0E"/>
    <w:rsid w:val="00CE6F06"/>
    <w:rsid w:val="00CF0724"/>
    <w:rsid w:val="00CF134A"/>
    <w:rsid w:val="00D06645"/>
    <w:rsid w:val="00D20434"/>
    <w:rsid w:val="00D23641"/>
    <w:rsid w:val="00D34B14"/>
    <w:rsid w:val="00D36057"/>
    <w:rsid w:val="00D62B52"/>
    <w:rsid w:val="00D712AA"/>
    <w:rsid w:val="00D928FF"/>
    <w:rsid w:val="00D92A72"/>
    <w:rsid w:val="00DA160A"/>
    <w:rsid w:val="00DA459A"/>
    <w:rsid w:val="00DA534B"/>
    <w:rsid w:val="00DB513C"/>
    <w:rsid w:val="00DC00B0"/>
    <w:rsid w:val="00DC526E"/>
    <w:rsid w:val="00DD0155"/>
    <w:rsid w:val="00DE0F6E"/>
    <w:rsid w:val="00DE715E"/>
    <w:rsid w:val="00DF727E"/>
    <w:rsid w:val="00E01B2B"/>
    <w:rsid w:val="00E11B0B"/>
    <w:rsid w:val="00E16A7A"/>
    <w:rsid w:val="00E31C26"/>
    <w:rsid w:val="00E33890"/>
    <w:rsid w:val="00E37710"/>
    <w:rsid w:val="00E516E5"/>
    <w:rsid w:val="00E52772"/>
    <w:rsid w:val="00E532F8"/>
    <w:rsid w:val="00E67923"/>
    <w:rsid w:val="00E8519E"/>
    <w:rsid w:val="00E85814"/>
    <w:rsid w:val="00E9033B"/>
    <w:rsid w:val="00EA25A8"/>
    <w:rsid w:val="00EB1F05"/>
    <w:rsid w:val="00EC5DF2"/>
    <w:rsid w:val="00EC697F"/>
    <w:rsid w:val="00EF44D2"/>
    <w:rsid w:val="00EF7D40"/>
    <w:rsid w:val="00F142A7"/>
    <w:rsid w:val="00F366E6"/>
    <w:rsid w:val="00F5799A"/>
    <w:rsid w:val="00F607F8"/>
    <w:rsid w:val="00F7328D"/>
    <w:rsid w:val="00F76D2B"/>
    <w:rsid w:val="00FA5ACF"/>
    <w:rsid w:val="00FB2A79"/>
    <w:rsid w:val="00FD359C"/>
    <w:rsid w:val="00FE4A2A"/>
    <w:rsid w:val="00FF532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11B0B"/>
    <w:pPr>
      <w:suppressAutoHyphens/>
      <w:spacing w:line="276" w:lineRule="auto"/>
    </w:pPr>
    <w:rPr>
      <w:rFonts w:ascii="Calibri" w:eastAsia="Calibri" w:hAnsi="Calibri"/>
      <w:sz w:val="22"/>
      <w:szCs w:val="22"/>
      <w:lang w:val="hu-HU" w:eastAsia="zh-CN"/>
    </w:rPr>
  </w:style>
  <w:style w:type="paragraph" w:styleId="Cmsor1">
    <w:name w:val="heading 1"/>
    <w:basedOn w:val="Cmsor"/>
    <w:next w:val="Szvegtrzs"/>
    <w:qFormat/>
    <w:rsid w:val="00E11B0B"/>
    <w:pPr>
      <w:tabs>
        <w:tab w:val="num" w:pos="432"/>
      </w:tabs>
      <w:ind w:left="432" w:hanging="432"/>
      <w:outlineLvl w:val="0"/>
    </w:pPr>
    <w:rPr>
      <w:b/>
      <w:bCs/>
      <w:sz w:val="36"/>
      <w:szCs w:val="36"/>
    </w:rPr>
  </w:style>
  <w:style w:type="paragraph" w:styleId="Cmsor2">
    <w:name w:val="heading 2"/>
    <w:basedOn w:val="Cmsor"/>
    <w:next w:val="Szvegtrzs"/>
    <w:qFormat/>
    <w:rsid w:val="00E11B0B"/>
    <w:pPr>
      <w:tabs>
        <w:tab w:val="num" w:pos="576"/>
      </w:tabs>
      <w:spacing w:before="200"/>
      <w:ind w:left="576" w:hanging="576"/>
      <w:outlineLvl w:val="1"/>
    </w:pPr>
    <w:rPr>
      <w:b/>
      <w:bCs/>
      <w:sz w:val="32"/>
      <w:szCs w:val="32"/>
    </w:rPr>
  </w:style>
  <w:style w:type="paragraph" w:styleId="Cmsor3">
    <w:name w:val="heading 3"/>
    <w:basedOn w:val="Cmsor"/>
    <w:next w:val="Szvegtrzs"/>
    <w:qFormat/>
    <w:rsid w:val="00E11B0B"/>
    <w:pPr>
      <w:tabs>
        <w:tab w:val="num" w:pos="720"/>
      </w:tabs>
      <w:spacing w:before="140"/>
      <w:ind w:left="720" w:hanging="720"/>
      <w:outlineLvl w:val="2"/>
    </w:pPr>
    <w:rPr>
      <w:b/>
      <w:b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Bekezdsalapbettpusa1">
    <w:name w:val="Bekezdés alapbetűtípusa1"/>
    <w:rsid w:val="00E11B0B"/>
  </w:style>
  <w:style w:type="paragraph" w:customStyle="1" w:styleId="Cmsor">
    <w:name w:val="Címsor"/>
    <w:basedOn w:val="Norml"/>
    <w:next w:val="Szvegtrzs"/>
    <w:rsid w:val="00E11B0B"/>
    <w:pPr>
      <w:keepNext/>
      <w:spacing w:before="240" w:after="120"/>
    </w:pPr>
    <w:rPr>
      <w:rFonts w:ascii="Times New Roman" w:eastAsia="Microsoft YaHei" w:hAnsi="Times New Roman" w:cs="Mangal"/>
      <w:sz w:val="28"/>
      <w:szCs w:val="28"/>
    </w:rPr>
  </w:style>
  <w:style w:type="paragraph" w:styleId="Szvegtrzs">
    <w:name w:val="Body Text"/>
    <w:basedOn w:val="Norml"/>
    <w:rsid w:val="00E11B0B"/>
    <w:pPr>
      <w:spacing w:after="140" w:line="288" w:lineRule="auto"/>
    </w:pPr>
  </w:style>
  <w:style w:type="paragraph" w:styleId="Lista">
    <w:name w:val="List"/>
    <w:basedOn w:val="Szvegtrzs"/>
    <w:rsid w:val="00E11B0B"/>
    <w:rPr>
      <w:rFonts w:ascii="Times New Roman" w:hAnsi="Times New Roman" w:cs="Mangal"/>
    </w:rPr>
  </w:style>
  <w:style w:type="paragraph" w:styleId="Kpalrs">
    <w:name w:val="caption"/>
    <w:basedOn w:val="Norml"/>
    <w:qFormat/>
    <w:rsid w:val="00E11B0B"/>
    <w:pPr>
      <w:suppressLineNumbers/>
      <w:spacing w:before="120" w:after="120"/>
    </w:pPr>
    <w:rPr>
      <w:rFonts w:ascii="Times New Roman" w:hAnsi="Times New Roman" w:cs="Mangal"/>
      <w:i/>
      <w:iCs/>
      <w:sz w:val="24"/>
      <w:szCs w:val="24"/>
    </w:rPr>
  </w:style>
  <w:style w:type="paragraph" w:customStyle="1" w:styleId="Trgymutat">
    <w:name w:val="Tárgymutató"/>
    <w:basedOn w:val="Norml"/>
    <w:rsid w:val="00E11B0B"/>
    <w:pPr>
      <w:suppressLineNumbers/>
    </w:pPr>
    <w:rPr>
      <w:rFonts w:ascii="Times New Roman" w:hAnsi="Times New Roman" w:cs="Mangal"/>
    </w:rPr>
  </w:style>
  <w:style w:type="paragraph" w:customStyle="1" w:styleId="Idzetblokk">
    <w:name w:val="Idézetblokk"/>
    <w:basedOn w:val="Norml"/>
    <w:rsid w:val="00E11B0B"/>
    <w:pPr>
      <w:spacing w:after="283"/>
      <w:ind w:left="567" w:right="567"/>
    </w:pPr>
  </w:style>
  <w:style w:type="paragraph" w:styleId="Cm">
    <w:name w:val="Title"/>
    <w:basedOn w:val="Cmsor"/>
    <w:next w:val="Szvegtrzs"/>
    <w:qFormat/>
    <w:rsid w:val="00E11B0B"/>
    <w:pPr>
      <w:jc w:val="center"/>
    </w:pPr>
    <w:rPr>
      <w:b/>
      <w:bCs/>
      <w:sz w:val="56"/>
      <w:szCs w:val="56"/>
    </w:rPr>
  </w:style>
  <w:style w:type="paragraph" w:styleId="Alcm">
    <w:name w:val="Subtitle"/>
    <w:basedOn w:val="Cmsor"/>
    <w:next w:val="Szvegtrzs"/>
    <w:qFormat/>
    <w:rsid w:val="00E11B0B"/>
    <w:pPr>
      <w:spacing w:before="60"/>
      <w:jc w:val="center"/>
    </w:pPr>
    <w:rPr>
      <w:sz w:val="36"/>
      <w:szCs w:val="36"/>
    </w:rPr>
  </w:style>
  <w:style w:type="paragraph" w:styleId="Buborkszveg">
    <w:name w:val="Balloon Text"/>
    <w:basedOn w:val="Norml"/>
    <w:link w:val="BuborkszvegChar"/>
    <w:uiPriority w:val="99"/>
    <w:semiHidden/>
    <w:unhideWhenUsed/>
    <w:rsid w:val="00704B39"/>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04B39"/>
    <w:rPr>
      <w:rFonts w:ascii="Tahoma" w:eastAsia="Calibri" w:hAnsi="Tahoma" w:cs="Tahoma"/>
      <w:sz w:val="16"/>
      <w:szCs w:val="16"/>
      <w:lang w:val="hu-HU" w:eastAsia="zh-CN"/>
    </w:rPr>
  </w:style>
  <w:style w:type="character" w:styleId="Jegyzethivatkozs">
    <w:name w:val="annotation reference"/>
    <w:basedOn w:val="Bekezdsalapbettpusa"/>
    <w:uiPriority w:val="99"/>
    <w:semiHidden/>
    <w:unhideWhenUsed/>
    <w:rsid w:val="004E5A94"/>
    <w:rPr>
      <w:sz w:val="16"/>
      <w:szCs w:val="16"/>
    </w:rPr>
  </w:style>
  <w:style w:type="paragraph" w:styleId="Jegyzetszveg">
    <w:name w:val="annotation text"/>
    <w:basedOn w:val="Norml"/>
    <w:link w:val="JegyzetszvegChar"/>
    <w:uiPriority w:val="99"/>
    <w:semiHidden/>
    <w:unhideWhenUsed/>
    <w:rsid w:val="004E5A94"/>
    <w:pPr>
      <w:spacing w:line="240" w:lineRule="auto"/>
    </w:pPr>
    <w:rPr>
      <w:sz w:val="20"/>
      <w:szCs w:val="20"/>
    </w:rPr>
  </w:style>
  <w:style w:type="character" w:customStyle="1" w:styleId="JegyzetszvegChar">
    <w:name w:val="Jegyzetszöveg Char"/>
    <w:basedOn w:val="Bekezdsalapbettpusa"/>
    <w:link w:val="Jegyzetszveg"/>
    <w:uiPriority w:val="99"/>
    <w:semiHidden/>
    <w:rsid w:val="004E5A94"/>
    <w:rPr>
      <w:rFonts w:ascii="Calibri" w:eastAsia="Calibri" w:hAnsi="Calibri"/>
      <w:lang w:val="hu-HU" w:eastAsia="zh-CN"/>
    </w:rPr>
  </w:style>
  <w:style w:type="paragraph" w:styleId="Megjegyzstrgya">
    <w:name w:val="annotation subject"/>
    <w:basedOn w:val="Jegyzetszveg"/>
    <w:next w:val="Jegyzetszveg"/>
    <w:link w:val="MegjegyzstrgyaChar"/>
    <w:uiPriority w:val="99"/>
    <w:semiHidden/>
    <w:unhideWhenUsed/>
    <w:rsid w:val="004E5A94"/>
    <w:rPr>
      <w:b/>
      <w:bCs/>
    </w:rPr>
  </w:style>
  <w:style w:type="character" w:customStyle="1" w:styleId="MegjegyzstrgyaChar">
    <w:name w:val="Megjegyzés tárgya Char"/>
    <w:basedOn w:val="JegyzetszvegChar"/>
    <w:link w:val="Megjegyzstrgya"/>
    <w:uiPriority w:val="99"/>
    <w:semiHidden/>
    <w:rsid w:val="004E5A94"/>
    <w:rPr>
      <w:rFonts w:ascii="Calibri" w:eastAsia="Calibri" w:hAnsi="Calibri"/>
      <w:b/>
      <w:bCs/>
      <w:lang w:val="hu-HU" w:eastAsia="zh-CN"/>
    </w:rPr>
  </w:style>
</w:styles>
</file>

<file path=word/webSettings.xml><?xml version="1.0" encoding="utf-8"?>
<w:webSettings xmlns:r="http://schemas.openxmlformats.org/officeDocument/2006/relationships" xmlns:w="http://schemas.openxmlformats.org/wordprocessingml/2006/main">
  <w:divs>
    <w:div w:id="1040974235">
      <w:bodyDiv w:val="1"/>
      <w:marLeft w:val="0"/>
      <w:marRight w:val="0"/>
      <w:marTop w:val="0"/>
      <w:marBottom w:val="0"/>
      <w:divBdr>
        <w:top w:val="none" w:sz="0" w:space="0" w:color="auto"/>
        <w:left w:val="none" w:sz="0" w:space="0" w:color="auto"/>
        <w:bottom w:val="none" w:sz="0" w:space="0" w:color="auto"/>
        <w:right w:val="none" w:sz="0" w:space="0" w:color="auto"/>
      </w:divBdr>
      <w:divsChild>
        <w:div w:id="49235482">
          <w:blockQuote w:val="1"/>
          <w:marLeft w:val="600"/>
          <w:marRight w:val="0"/>
          <w:marTop w:val="0"/>
          <w:marBottom w:val="0"/>
          <w:divBdr>
            <w:top w:val="none" w:sz="0" w:space="0" w:color="auto"/>
            <w:left w:val="none" w:sz="0" w:space="0" w:color="auto"/>
            <w:bottom w:val="none" w:sz="0" w:space="0" w:color="auto"/>
            <w:right w:val="none" w:sz="0" w:space="0" w:color="auto"/>
          </w:divBdr>
          <w:divsChild>
            <w:div w:id="1590191206">
              <w:blockQuote w:val="1"/>
              <w:marLeft w:val="600"/>
              <w:marRight w:val="0"/>
              <w:marTop w:val="0"/>
              <w:marBottom w:val="0"/>
              <w:divBdr>
                <w:top w:val="none" w:sz="0" w:space="0" w:color="auto"/>
                <w:left w:val="none" w:sz="0" w:space="0" w:color="auto"/>
                <w:bottom w:val="none" w:sz="0" w:space="0" w:color="auto"/>
                <w:right w:val="none" w:sz="0" w:space="0" w:color="auto"/>
              </w:divBdr>
            </w:div>
            <w:div w:id="897279412">
              <w:blockQuote w:val="1"/>
              <w:marLeft w:val="600"/>
              <w:marRight w:val="0"/>
              <w:marTop w:val="0"/>
              <w:marBottom w:val="0"/>
              <w:divBdr>
                <w:top w:val="none" w:sz="0" w:space="0" w:color="auto"/>
                <w:left w:val="none" w:sz="0" w:space="0" w:color="auto"/>
                <w:bottom w:val="none" w:sz="0" w:space="0" w:color="auto"/>
                <w:right w:val="none" w:sz="0" w:space="0" w:color="auto"/>
              </w:divBdr>
            </w:div>
            <w:div w:id="1659456368">
              <w:blockQuote w:val="1"/>
              <w:marLeft w:val="600"/>
              <w:marRight w:val="0"/>
              <w:marTop w:val="0"/>
              <w:marBottom w:val="0"/>
              <w:divBdr>
                <w:top w:val="none" w:sz="0" w:space="0" w:color="auto"/>
                <w:left w:val="none" w:sz="0" w:space="0" w:color="auto"/>
                <w:bottom w:val="none" w:sz="0" w:space="0" w:color="auto"/>
                <w:right w:val="none" w:sz="0" w:space="0" w:color="auto"/>
              </w:divBdr>
            </w:div>
            <w:div w:id="573900189">
              <w:blockQuote w:val="1"/>
              <w:marLeft w:val="600"/>
              <w:marRight w:val="0"/>
              <w:marTop w:val="0"/>
              <w:marBottom w:val="0"/>
              <w:divBdr>
                <w:top w:val="none" w:sz="0" w:space="0" w:color="auto"/>
                <w:left w:val="none" w:sz="0" w:space="0" w:color="auto"/>
                <w:bottom w:val="none" w:sz="0" w:space="0" w:color="auto"/>
                <w:right w:val="none" w:sz="0" w:space="0" w:color="auto"/>
              </w:divBdr>
            </w:div>
            <w:div w:id="1891918694">
              <w:blockQuote w:val="1"/>
              <w:marLeft w:val="600"/>
              <w:marRight w:val="0"/>
              <w:marTop w:val="0"/>
              <w:marBottom w:val="0"/>
              <w:divBdr>
                <w:top w:val="none" w:sz="0" w:space="0" w:color="auto"/>
                <w:left w:val="none" w:sz="0" w:space="0" w:color="auto"/>
                <w:bottom w:val="none" w:sz="0" w:space="0" w:color="auto"/>
                <w:right w:val="none" w:sz="0" w:space="0" w:color="auto"/>
              </w:divBdr>
            </w:div>
            <w:div w:id="1549760299">
              <w:blockQuote w:val="1"/>
              <w:marLeft w:val="600"/>
              <w:marRight w:val="0"/>
              <w:marTop w:val="0"/>
              <w:marBottom w:val="0"/>
              <w:divBdr>
                <w:top w:val="none" w:sz="0" w:space="0" w:color="auto"/>
                <w:left w:val="none" w:sz="0" w:space="0" w:color="auto"/>
                <w:bottom w:val="none" w:sz="0" w:space="0" w:color="auto"/>
                <w:right w:val="none" w:sz="0" w:space="0" w:color="auto"/>
              </w:divBdr>
            </w:div>
            <w:div w:id="1568303871">
              <w:blockQuote w:val="1"/>
              <w:marLeft w:val="600"/>
              <w:marRight w:val="0"/>
              <w:marTop w:val="0"/>
              <w:marBottom w:val="0"/>
              <w:divBdr>
                <w:top w:val="none" w:sz="0" w:space="0" w:color="auto"/>
                <w:left w:val="none" w:sz="0" w:space="0" w:color="auto"/>
                <w:bottom w:val="none" w:sz="0" w:space="0" w:color="auto"/>
                <w:right w:val="none" w:sz="0" w:space="0" w:color="auto"/>
              </w:divBdr>
            </w:div>
            <w:div w:id="1751345640">
              <w:blockQuote w:val="1"/>
              <w:marLeft w:val="600"/>
              <w:marRight w:val="0"/>
              <w:marTop w:val="0"/>
              <w:marBottom w:val="0"/>
              <w:divBdr>
                <w:top w:val="none" w:sz="0" w:space="0" w:color="auto"/>
                <w:left w:val="none" w:sz="0" w:space="0" w:color="auto"/>
                <w:bottom w:val="none" w:sz="0" w:space="0" w:color="auto"/>
                <w:right w:val="none" w:sz="0" w:space="0" w:color="auto"/>
              </w:divBdr>
            </w:div>
            <w:div w:id="548296962">
              <w:blockQuote w:val="1"/>
              <w:marLeft w:val="600"/>
              <w:marRight w:val="0"/>
              <w:marTop w:val="0"/>
              <w:marBottom w:val="0"/>
              <w:divBdr>
                <w:top w:val="none" w:sz="0" w:space="0" w:color="auto"/>
                <w:left w:val="none" w:sz="0" w:space="0" w:color="auto"/>
                <w:bottom w:val="none" w:sz="0" w:space="0" w:color="auto"/>
                <w:right w:val="none" w:sz="0" w:space="0" w:color="auto"/>
              </w:divBdr>
            </w:div>
            <w:div w:id="830682625">
              <w:blockQuote w:val="1"/>
              <w:marLeft w:val="600"/>
              <w:marRight w:val="0"/>
              <w:marTop w:val="0"/>
              <w:marBottom w:val="0"/>
              <w:divBdr>
                <w:top w:val="none" w:sz="0" w:space="0" w:color="auto"/>
                <w:left w:val="none" w:sz="0" w:space="0" w:color="auto"/>
                <w:bottom w:val="none" w:sz="0" w:space="0" w:color="auto"/>
                <w:right w:val="none" w:sz="0" w:space="0" w:color="auto"/>
              </w:divBdr>
            </w:div>
            <w:div w:id="1769615342">
              <w:blockQuote w:val="1"/>
              <w:marLeft w:val="600"/>
              <w:marRight w:val="0"/>
              <w:marTop w:val="0"/>
              <w:marBottom w:val="0"/>
              <w:divBdr>
                <w:top w:val="none" w:sz="0" w:space="0" w:color="auto"/>
                <w:left w:val="none" w:sz="0" w:space="0" w:color="auto"/>
                <w:bottom w:val="none" w:sz="0" w:space="0" w:color="auto"/>
                <w:right w:val="none" w:sz="0" w:space="0" w:color="auto"/>
              </w:divBdr>
            </w:div>
            <w:div w:id="1674188973">
              <w:blockQuote w:val="1"/>
              <w:marLeft w:val="600"/>
              <w:marRight w:val="0"/>
              <w:marTop w:val="0"/>
              <w:marBottom w:val="0"/>
              <w:divBdr>
                <w:top w:val="none" w:sz="0" w:space="0" w:color="auto"/>
                <w:left w:val="none" w:sz="0" w:space="0" w:color="auto"/>
                <w:bottom w:val="none" w:sz="0" w:space="0" w:color="auto"/>
                <w:right w:val="none" w:sz="0" w:space="0" w:color="auto"/>
              </w:divBdr>
            </w:div>
            <w:div w:id="113896106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483698008">
          <w:blockQuote w:val="1"/>
          <w:marLeft w:val="600"/>
          <w:marRight w:val="0"/>
          <w:marTop w:val="0"/>
          <w:marBottom w:val="0"/>
          <w:divBdr>
            <w:top w:val="none" w:sz="0" w:space="0" w:color="auto"/>
            <w:left w:val="none" w:sz="0" w:space="0" w:color="auto"/>
            <w:bottom w:val="none" w:sz="0" w:space="0" w:color="auto"/>
            <w:right w:val="none" w:sz="0" w:space="0" w:color="auto"/>
          </w:divBdr>
          <w:divsChild>
            <w:div w:id="1979147627">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97593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567</Words>
  <Characters>3235</Characters>
  <Application>Microsoft Office Word</Application>
  <DocSecurity>0</DocSecurity>
  <Lines>26</Lines>
  <Paragraphs>7</Paragraphs>
  <ScaleCrop>false</ScaleCrop>
  <HeadingPairs>
    <vt:vector size="6" baseType="variant">
      <vt:variant>
        <vt:lpstr>Cím</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SZMCS</Company>
  <LinksUpToDate>false</LinksUpToDate>
  <CharactersWithSpaces>3795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Csilla</cp:lastModifiedBy>
  <cp:revision>5</cp:revision>
  <cp:lastPrinted>1900-12-31T23:00:00Z</cp:lastPrinted>
  <dcterms:created xsi:type="dcterms:W3CDTF">2017-12-11T08:52:00Z</dcterms:created>
  <dcterms:modified xsi:type="dcterms:W3CDTF">2017-12-19T08:23:00Z</dcterms:modified>
</cp:coreProperties>
</file>