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BE" w:rsidRPr="00410E20" w:rsidRDefault="00AD3E59" w:rsidP="006D0DBE">
      <w:pPr>
        <w:tabs>
          <w:tab w:val="right" w:pos="9639"/>
        </w:tabs>
        <w:ind w:left="708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noProof/>
          <w:lang w:val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-266700</wp:posOffset>
                </wp:positionV>
                <wp:extent cx="7072630" cy="1134745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2630" cy="1134745"/>
                          <a:chOff x="383" y="3827"/>
                          <a:chExt cx="11138" cy="1787"/>
                        </a:xfrm>
                      </wpg:grpSpPr>
                      <pic:pic xmlns:pic="http://schemas.openxmlformats.org/drawingml/2006/picture">
                        <pic:nvPicPr>
                          <pic:cNvPr id="2" name="Picture 24" descr="fejlec_al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" y="3827"/>
                            <a:ext cx="11138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069" y="4042"/>
                            <a:ext cx="143" cy="1208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BC3C3F" id="Group 23" o:spid="_x0000_s1026" style="position:absolute;margin-left:-37.55pt;margin-top:-21pt;width:556.9pt;height:89.35pt;z-index:-251658752" coordorigin="383,3827" coordsize="11138,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fejlec_alap" style="position:absolute;left:383;top:3827;width:11138;height:1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dOUrDAAAA2gAAAA8AAABkcnMvZG93bnJldi54bWxEj0FrwkAUhO9C/8PyCr2ZjRakxKxSWmv0&#10;JI3a8yP7moRk36bZbYz/3hUKPQ4z8w2TrkfTioF6V1tWMItiEMSF1TWXCk7Hj+kLCOeRNbaWScGV&#10;HKxXD5MUE20v/ElD7ksRIOwSVFB53yVSuqIigy6yHXHwvm1v0AfZl1L3eAlw08p5HC+kwZrDQoUd&#10;vVVUNPmvUYCz5mebdXh+rvdfzWG33djsfaPU0+P4ugThafT/4b/2TiuYw/1Ku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105SsMAAADaAAAADwAAAAAAAAAAAAAAAACf&#10;AgAAZHJzL2Rvd25yZXYueG1sUEsFBgAAAAAEAAQA9wAAAI8DAAAAAA==&#10;">
                  <v:imagedata r:id="rId7" o:title="fejlec_alap"/>
                </v:shape>
                <v:rect id="Rectangle 25" o:spid="_x0000_s1028" style="position:absolute;left:11069;top:4042;width:143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b58MA&#10;AADaAAAADwAAAGRycy9kb3ducmV2LnhtbESP3WoCMRSE7wu+QzhCb4omVpCyGkUEQYpg/QFvD5vj&#10;ZnVzsm7SdX37plDo5TAz3zCzRecq0VITSs8aRkMFgjj3puRCw+m4HnyACBHZYOWZNDwpwGLee5lh&#10;ZvyD99QeYiEShEOGGmyMdSZlyC05DENfEyfv4huHMcmmkKbBR4K7Sr4rNZEOS04LFmtaWcpvh2+n&#10;4e6+2utR7cbxs1P2bfs81eVZaf3a75ZTEJG6+B/+a2+MhjH8Xkk3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b58MAAADaAAAADwAAAAAAAAAAAAAAAACYAgAAZHJzL2Rv&#10;d25yZXYueG1sUEsFBgAAAAAEAAQA9QAAAIgDAAAAAA==&#10;" fillcolor="#c9dd0a" stroked="f"/>
              </v:group>
            </w:pict>
          </mc:Fallback>
        </mc:AlternateContent>
      </w:r>
    </w:p>
    <w:p w:rsidR="006D0DBE" w:rsidRPr="00410E20" w:rsidRDefault="006D0DBE" w:rsidP="006D0DBE">
      <w:pPr>
        <w:tabs>
          <w:tab w:val="right" w:pos="9639"/>
        </w:tabs>
        <w:ind w:left="708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sz w:val="16"/>
          <w:szCs w:val="16"/>
        </w:rPr>
        <w:t>Hungarian Scouts Association in Slovakia</w:t>
      </w:r>
      <w:r w:rsidRPr="00410E20">
        <w:rPr>
          <w:rFonts w:ascii="Tahoma" w:hAnsi="Tahoma" w:cs="Tahoma"/>
          <w:sz w:val="16"/>
          <w:szCs w:val="16"/>
        </w:rPr>
        <w:tab/>
        <w:t xml:space="preserve">Számlaszám: IBAN: SK96 0200 0000 0000 05430122 </w:t>
      </w:r>
    </w:p>
    <w:p w:rsidR="006D0DBE" w:rsidRPr="00410E20" w:rsidRDefault="006D0DBE" w:rsidP="006D0DBE">
      <w:pPr>
        <w:tabs>
          <w:tab w:val="right" w:pos="9639"/>
        </w:tabs>
        <w:ind w:left="708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sz w:val="16"/>
          <w:szCs w:val="16"/>
        </w:rPr>
        <w:t>Nám. sv. Štefana 296/6., SK-929 01 Dunajská Streda – Dunaszerdahely</w:t>
      </w:r>
      <w:r w:rsidRPr="00410E20">
        <w:rPr>
          <w:rFonts w:ascii="Tahoma" w:hAnsi="Tahoma" w:cs="Tahoma"/>
          <w:sz w:val="16"/>
          <w:szCs w:val="16"/>
        </w:rPr>
        <w:tab/>
        <w:t xml:space="preserve">  BIC/SWIFT: SUBASKBX (VÚB, a.s.) </w:t>
      </w:r>
    </w:p>
    <w:p w:rsidR="006D0DBE" w:rsidRPr="00410E20" w:rsidRDefault="006D0DBE" w:rsidP="006D0DBE">
      <w:pPr>
        <w:tabs>
          <w:tab w:val="right" w:pos="9639"/>
        </w:tabs>
        <w:ind w:left="708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sz w:val="16"/>
          <w:szCs w:val="16"/>
        </w:rPr>
        <w:t>Tel.: +421(0)31/5527121, +421(0)918 512 292</w:t>
      </w:r>
      <w:r w:rsidRPr="00410E20">
        <w:rPr>
          <w:rFonts w:ascii="Tahoma" w:hAnsi="Tahoma" w:cs="Tahoma"/>
          <w:sz w:val="16"/>
          <w:szCs w:val="16"/>
        </w:rPr>
        <w:tab/>
        <w:t>IČO: 17641896   DIČ: 2021092964</w:t>
      </w:r>
    </w:p>
    <w:p w:rsidR="006D0DBE" w:rsidRPr="00410E20" w:rsidRDefault="006D0DBE" w:rsidP="006D0DBE">
      <w:pPr>
        <w:tabs>
          <w:tab w:val="right" w:pos="9639"/>
        </w:tabs>
        <w:ind w:left="708"/>
        <w:rPr>
          <w:rFonts w:ascii="Tahoma" w:hAnsi="Tahoma" w:cs="Tahoma"/>
          <w:sz w:val="16"/>
          <w:szCs w:val="16"/>
        </w:rPr>
      </w:pPr>
      <w:r w:rsidRPr="00410E20">
        <w:rPr>
          <w:rFonts w:ascii="Tahoma" w:hAnsi="Tahoma" w:cs="Tahoma"/>
          <w:sz w:val="16"/>
          <w:szCs w:val="16"/>
        </w:rPr>
        <w:t>E-mail: szmcs@szmcs.sk   Web: www.szmcs.sk</w:t>
      </w:r>
      <w:r w:rsidRPr="00410E20"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6D0DBE" w:rsidRDefault="006D0DBE" w:rsidP="006D0DBE">
      <w:pPr>
        <w:ind w:left="708"/>
        <w:rPr>
          <w:rFonts w:ascii="Tahoma" w:hAnsi="Tahoma" w:cs="Tahoma"/>
        </w:rPr>
      </w:pPr>
    </w:p>
    <w:p w:rsidR="006D0DBE" w:rsidRDefault="006D0DBE" w:rsidP="006D0DBE">
      <w:pPr>
        <w:tabs>
          <w:tab w:val="left" w:pos="5670"/>
        </w:tabs>
        <w:ind w:left="708"/>
        <w:rPr>
          <w:rFonts w:ascii="Tahoma" w:hAnsi="Tahoma" w:cs="Tahoma"/>
          <w:i/>
          <w:sz w:val="18"/>
          <w:szCs w:val="18"/>
        </w:rPr>
      </w:pPr>
    </w:p>
    <w:p w:rsidR="002D163D" w:rsidRPr="0059332A" w:rsidRDefault="002D163D" w:rsidP="007B423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6"/>
          <w:szCs w:val="36"/>
          <w:lang w:val="hu-HU"/>
        </w:rPr>
      </w:pPr>
      <w:r w:rsidRPr="0059332A">
        <w:rPr>
          <w:rFonts w:ascii="Tahoma" w:hAnsi="Tahoma" w:cs="Tahoma"/>
          <w:b/>
          <w:sz w:val="36"/>
          <w:szCs w:val="36"/>
          <w:lang w:val="hu-HU"/>
        </w:rPr>
        <w:t>A JELENTKEZÉS RÉSZLETEI</w:t>
      </w:r>
    </w:p>
    <w:p w:rsidR="000D3847" w:rsidRPr="0059332A" w:rsidRDefault="000D3847" w:rsidP="0000501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  <w:lang w:val="hu-HU"/>
        </w:rPr>
      </w:pPr>
    </w:p>
    <w:p w:rsidR="00005010" w:rsidRPr="0059332A" w:rsidRDefault="00325A96" w:rsidP="00786A4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lang w:val="hu-HU"/>
        </w:rPr>
      </w:pPr>
      <w:r w:rsidRPr="0059332A">
        <w:rPr>
          <w:rFonts w:ascii="Tahoma" w:hAnsi="Tahoma" w:cs="Tahoma"/>
          <w:bCs/>
          <w:lang w:val="hu-HU"/>
        </w:rPr>
        <w:t>Kérjük az alábbi jelentkezési ívet</w:t>
      </w:r>
      <w:r w:rsidRPr="0059332A">
        <w:rPr>
          <w:rFonts w:ascii="Tahoma" w:hAnsi="Tahoma" w:cs="Tahoma"/>
          <w:b/>
          <w:bCs/>
          <w:lang w:val="hu-HU"/>
        </w:rPr>
        <w:t xml:space="preserve"> legkésőbb </w:t>
      </w:r>
      <w:r w:rsidR="00C527CC" w:rsidRPr="0059332A">
        <w:rPr>
          <w:rFonts w:ascii="Tahoma" w:hAnsi="Tahoma" w:cs="Tahoma"/>
          <w:b/>
          <w:bCs/>
          <w:lang w:val="hu-HU"/>
        </w:rPr>
        <w:t>20</w:t>
      </w:r>
      <w:r w:rsidR="0056686F" w:rsidRPr="0059332A">
        <w:rPr>
          <w:rFonts w:ascii="Tahoma" w:hAnsi="Tahoma" w:cs="Tahoma"/>
          <w:b/>
          <w:bCs/>
          <w:lang w:val="hu-HU"/>
        </w:rPr>
        <w:t>1</w:t>
      </w:r>
      <w:r w:rsidR="00F60DE0">
        <w:rPr>
          <w:rFonts w:ascii="Tahoma" w:hAnsi="Tahoma" w:cs="Tahoma"/>
          <w:b/>
          <w:bCs/>
          <w:lang w:val="hu-HU"/>
        </w:rPr>
        <w:t>7</w:t>
      </w:r>
      <w:r w:rsidR="00C527CC" w:rsidRPr="0059332A">
        <w:rPr>
          <w:rFonts w:ascii="Tahoma" w:hAnsi="Tahoma" w:cs="Tahoma"/>
          <w:b/>
          <w:bCs/>
          <w:lang w:val="hu-HU"/>
        </w:rPr>
        <w:t>.</w:t>
      </w:r>
      <w:r w:rsidR="003C307E" w:rsidRPr="0059332A">
        <w:rPr>
          <w:rFonts w:ascii="Tahoma" w:hAnsi="Tahoma" w:cs="Tahoma"/>
          <w:b/>
          <w:bCs/>
          <w:lang w:val="hu-HU"/>
        </w:rPr>
        <w:t xml:space="preserve"> </w:t>
      </w:r>
      <w:r w:rsidR="00E220B2">
        <w:rPr>
          <w:rFonts w:ascii="Tahoma" w:hAnsi="Tahoma" w:cs="Tahoma"/>
          <w:b/>
          <w:bCs/>
          <w:lang w:val="hu-HU"/>
        </w:rPr>
        <w:t>n</w:t>
      </w:r>
      <w:r w:rsidR="007B423D">
        <w:rPr>
          <w:rFonts w:ascii="Tahoma" w:hAnsi="Tahoma" w:cs="Tahoma"/>
          <w:b/>
          <w:bCs/>
          <w:lang w:val="hu-HU"/>
        </w:rPr>
        <w:t>ovember 10-ig</w:t>
      </w:r>
      <w:r w:rsidRPr="0059332A">
        <w:rPr>
          <w:rFonts w:ascii="Tahoma" w:hAnsi="Tahoma" w:cs="Tahoma"/>
          <w:b/>
          <w:bCs/>
          <w:lang w:val="hu-HU"/>
        </w:rPr>
        <w:t xml:space="preserve"> </w:t>
      </w:r>
      <w:r w:rsidR="00C6292A" w:rsidRPr="0059332A">
        <w:rPr>
          <w:rFonts w:ascii="Tahoma" w:hAnsi="Tahoma" w:cs="Tahoma"/>
          <w:bCs/>
          <w:lang w:val="hu-HU"/>
        </w:rPr>
        <w:t>be</w:t>
      </w:r>
      <w:r w:rsidRPr="0059332A">
        <w:rPr>
          <w:rFonts w:ascii="Tahoma" w:hAnsi="Tahoma" w:cs="Tahoma"/>
          <w:bCs/>
          <w:lang w:val="hu-HU"/>
        </w:rPr>
        <w:t>küldeni</w:t>
      </w:r>
      <w:r w:rsidR="00C6292A" w:rsidRPr="0059332A">
        <w:rPr>
          <w:rFonts w:ascii="Tahoma" w:hAnsi="Tahoma" w:cs="Tahoma"/>
          <w:bCs/>
          <w:lang w:val="hu-HU"/>
        </w:rPr>
        <w:t xml:space="preserve"> e-mailben </w:t>
      </w:r>
      <w:r w:rsidR="001712BF" w:rsidRPr="0059332A">
        <w:rPr>
          <w:rFonts w:ascii="Tahoma" w:hAnsi="Tahoma" w:cs="Tahoma"/>
          <w:bCs/>
          <w:lang w:val="hu-HU"/>
        </w:rPr>
        <w:t>(esetleg</w:t>
      </w:r>
      <w:r w:rsidR="00C6292A" w:rsidRPr="0059332A">
        <w:rPr>
          <w:rFonts w:ascii="Tahoma" w:hAnsi="Tahoma" w:cs="Tahoma"/>
          <w:bCs/>
          <w:lang w:val="hu-HU"/>
        </w:rPr>
        <w:t xml:space="preserve"> postán</w:t>
      </w:r>
      <w:r w:rsidR="001712BF" w:rsidRPr="0059332A">
        <w:rPr>
          <w:rFonts w:ascii="Tahoma" w:hAnsi="Tahoma" w:cs="Tahoma"/>
          <w:bCs/>
          <w:lang w:val="hu-HU"/>
        </w:rPr>
        <w:t>)</w:t>
      </w:r>
      <w:r w:rsidRPr="0059332A">
        <w:rPr>
          <w:rFonts w:ascii="Tahoma" w:hAnsi="Tahoma" w:cs="Tahoma"/>
          <w:bCs/>
          <w:lang w:val="hu-HU"/>
        </w:rPr>
        <w:t>:</w:t>
      </w:r>
      <w:r w:rsidR="00D15944" w:rsidRPr="0059332A">
        <w:rPr>
          <w:rFonts w:ascii="Tahoma" w:hAnsi="Tahoma" w:cs="Tahoma"/>
          <w:b/>
          <w:bCs/>
          <w:lang w:val="hu-HU"/>
        </w:rPr>
        <w:t xml:space="preserve"> </w:t>
      </w:r>
      <w:hyperlink r:id="rId8" w:history="1">
        <w:r w:rsidR="00D15944" w:rsidRPr="0059332A">
          <w:rPr>
            <w:rStyle w:val="Hiperhivatkozs"/>
            <w:rFonts w:ascii="Tahoma" w:hAnsi="Tahoma" w:cs="Tahoma"/>
            <w:lang w:val="hu-HU"/>
          </w:rPr>
          <w:t>szmcs@szmcs.sk</w:t>
        </w:r>
      </w:hyperlink>
      <w:r w:rsidR="00D15944" w:rsidRPr="0059332A">
        <w:rPr>
          <w:rFonts w:ascii="Tahoma" w:hAnsi="Tahoma" w:cs="Tahoma"/>
          <w:lang w:val="hu-HU"/>
        </w:rPr>
        <w:t xml:space="preserve"> </w:t>
      </w:r>
      <w:r w:rsidR="001712BF" w:rsidRPr="0059332A">
        <w:rPr>
          <w:rFonts w:ascii="Tahoma" w:hAnsi="Tahoma" w:cs="Tahoma"/>
          <w:lang w:val="hu-HU"/>
        </w:rPr>
        <w:t>(</w:t>
      </w:r>
      <w:r w:rsidR="00D15944" w:rsidRPr="0059332A">
        <w:rPr>
          <w:rFonts w:ascii="Tahoma" w:hAnsi="Tahoma" w:cs="Tahoma"/>
          <w:lang w:val="hu-HU"/>
        </w:rPr>
        <w:t>Szlovákiai Magyar Cserkészszövetség</w:t>
      </w:r>
      <w:r w:rsidR="00D15944" w:rsidRPr="0059332A">
        <w:rPr>
          <w:rFonts w:ascii="Tahoma" w:hAnsi="Tahoma" w:cs="Tahoma"/>
          <w:b/>
          <w:lang w:val="hu-HU"/>
        </w:rPr>
        <w:t xml:space="preserve">, </w:t>
      </w:r>
      <w:proofErr w:type="spellStart"/>
      <w:r w:rsidR="00E220B2">
        <w:rPr>
          <w:rFonts w:ascii="Tahoma" w:hAnsi="Tahoma" w:cs="Tahoma"/>
          <w:lang w:val="hu-HU"/>
        </w:rPr>
        <w:t>Nám</w:t>
      </w:r>
      <w:proofErr w:type="spellEnd"/>
      <w:r w:rsidR="00E220B2">
        <w:rPr>
          <w:rFonts w:ascii="Tahoma" w:hAnsi="Tahoma" w:cs="Tahoma"/>
          <w:lang w:val="hu-HU"/>
        </w:rPr>
        <w:t xml:space="preserve">. </w:t>
      </w:r>
      <w:proofErr w:type="spellStart"/>
      <w:r w:rsidR="00E220B2">
        <w:rPr>
          <w:rFonts w:ascii="Tahoma" w:hAnsi="Tahoma" w:cs="Tahoma"/>
          <w:lang w:val="hu-HU"/>
        </w:rPr>
        <w:t>s</w:t>
      </w:r>
      <w:r w:rsidR="00D15944" w:rsidRPr="0059332A">
        <w:rPr>
          <w:rFonts w:ascii="Tahoma" w:hAnsi="Tahoma" w:cs="Tahoma"/>
          <w:lang w:val="hu-HU"/>
        </w:rPr>
        <w:t>v</w:t>
      </w:r>
      <w:proofErr w:type="spellEnd"/>
      <w:r w:rsidR="00D15944" w:rsidRPr="0059332A">
        <w:rPr>
          <w:rFonts w:ascii="Tahoma" w:hAnsi="Tahoma" w:cs="Tahoma"/>
          <w:lang w:val="hu-HU"/>
        </w:rPr>
        <w:t xml:space="preserve">. </w:t>
      </w:r>
      <w:proofErr w:type="spellStart"/>
      <w:r w:rsidR="00D15944" w:rsidRPr="0059332A">
        <w:rPr>
          <w:rFonts w:ascii="Tahoma" w:hAnsi="Tahoma" w:cs="Tahoma"/>
          <w:lang w:val="hu-HU"/>
        </w:rPr>
        <w:t>Štefana</w:t>
      </w:r>
      <w:proofErr w:type="spellEnd"/>
      <w:r w:rsidR="00D15944" w:rsidRPr="0059332A">
        <w:rPr>
          <w:rFonts w:ascii="Tahoma" w:hAnsi="Tahoma" w:cs="Tahoma"/>
          <w:lang w:val="hu-HU"/>
        </w:rPr>
        <w:t xml:space="preserve"> </w:t>
      </w:r>
      <w:r w:rsidR="004D4A36" w:rsidRPr="0059332A">
        <w:rPr>
          <w:rFonts w:ascii="Tahoma" w:hAnsi="Tahoma" w:cs="Tahoma"/>
          <w:lang w:val="hu-HU"/>
        </w:rPr>
        <w:t>296/</w:t>
      </w:r>
      <w:r w:rsidR="00D15944" w:rsidRPr="0059332A">
        <w:rPr>
          <w:rFonts w:ascii="Tahoma" w:hAnsi="Tahoma" w:cs="Tahoma"/>
          <w:lang w:val="hu-HU"/>
        </w:rPr>
        <w:t>6</w:t>
      </w:r>
      <w:proofErr w:type="gramStart"/>
      <w:r w:rsidR="00D15944" w:rsidRPr="0059332A">
        <w:rPr>
          <w:rFonts w:ascii="Tahoma" w:hAnsi="Tahoma" w:cs="Tahoma"/>
          <w:lang w:val="hu-HU"/>
        </w:rPr>
        <w:t>.,</w:t>
      </w:r>
      <w:proofErr w:type="gramEnd"/>
      <w:r w:rsidR="00D15944" w:rsidRPr="0059332A">
        <w:rPr>
          <w:rFonts w:ascii="Tahoma" w:hAnsi="Tahoma" w:cs="Tahoma"/>
          <w:lang w:val="hu-HU"/>
        </w:rPr>
        <w:t xml:space="preserve"> 929 01 </w:t>
      </w:r>
      <w:proofErr w:type="spellStart"/>
      <w:r w:rsidR="00D15944" w:rsidRPr="0059332A">
        <w:rPr>
          <w:rFonts w:ascii="Tahoma" w:hAnsi="Tahoma" w:cs="Tahoma"/>
          <w:lang w:val="hu-HU"/>
        </w:rPr>
        <w:t>Dunajská</w:t>
      </w:r>
      <w:proofErr w:type="spellEnd"/>
      <w:r w:rsidR="00D15944" w:rsidRPr="0059332A">
        <w:rPr>
          <w:rFonts w:ascii="Tahoma" w:hAnsi="Tahoma" w:cs="Tahoma"/>
          <w:lang w:val="hu-HU"/>
        </w:rPr>
        <w:t xml:space="preserve"> </w:t>
      </w:r>
      <w:proofErr w:type="spellStart"/>
      <w:r w:rsidR="00D15944" w:rsidRPr="0059332A">
        <w:rPr>
          <w:rFonts w:ascii="Tahoma" w:hAnsi="Tahoma" w:cs="Tahoma"/>
          <w:lang w:val="hu-HU"/>
        </w:rPr>
        <w:t>Streda</w:t>
      </w:r>
      <w:proofErr w:type="spellEnd"/>
      <w:r w:rsidR="001712BF" w:rsidRPr="0059332A">
        <w:rPr>
          <w:rFonts w:ascii="Tahoma" w:hAnsi="Tahoma" w:cs="Tahoma"/>
          <w:lang w:val="hu-HU"/>
        </w:rPr>
        <w:t>)</w:t>
      </w:r>
      <w:r w:rsidR="004518DD">
        <w:rPr>
          <w:rFonts w:ascii="Tahoma" w:hAnsi="Tahoma" w:cs="Tahoma"/>
          <w:lang w:val="hu-HU"/>
        </w:rPr>
        <w:t xml:space="preserve">, de nyugodtan kitöltheted </w:t>
      </w:r>
      <w:hyperlink r:id="rId9" w:history="1">
        <w:r w:rsidR="00A5692E" w:rsidRPr="00A5692E">
          <w:rPr>
            <w:rStyle w:val="Hiperhivatkozs"/>
            <w:rFonts w:ascii="Tahoma" w:hAnsi="Tahoma" w:cs="Tahoma"/>
            <w:lang w:val="hu-HU"/>
          </w:rPr>
          <w:t>onlin</w:t>
        </w:r>
        <w:bookmarkStart w:id="0" w:name="_GoBack"/>
        <w:bookmarkEnd w:id="0"/>
        <w:r w:rsidR="00A5692E" w:rsidRPr="00A5692E">
          <w:rPr>
            <w:rStyle w:val="Hiperhivatkozs"/>
            <w:rFonts w:ascii="Tahoma" w:hAnsi="Tahoma" w:cs="Tahoma"/>
            <w:lang w:val="hu-HU"/>
          </w:rPr>
          <w:t>e</w:t>
        </w:r>
      </w:hyperlink>
      <w:r w:rsidR="00A5692E">
        <w:rPr>
          <w:rFonts w:ascii="Tahoma" w:hAnsi="Tahoma" w:cs="Tahoma"/>
          <w:lang w:val="hu-HU"/>
        </w:rPr>
        <w:t xml:space="preserve"> is</w:t>
      </w:r>
      <w:r w:rsidR="004518DD" w:rsidRPr="00A5692E">
        <w:rPr>
          <w:rFonts w:ascii="Tahoma" w:hAnsi="Tahoma" w:cs="Tahoma"/>
          <w:lang w:val="hu-HU"/>
        </w:rPr>
        <w:t>!</w:t>
      </w:r>
      <w:r w:rsidR="00005010" w:rsidRPr="0059332A">
        <w:rPr>
          <w:rFonts w:ascii="Tahoma" w:hAnsi="Tahoma" w:cs="Tahoma"/>
          <w:lang w:val="hu-HU"/>
        </w:rPr>
        <w:t xml:space="preserve"> </w:t>
      </w:r>
    </w:p>
    <w:p w:rsidR="00B5598F" w:rsidRPr="0059332A" w:rsidRDefault="004D4A36" w:rsidP="00786A4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/>
          <w:lang w:val="hu-HU"/>
        </w:rPr>
      </w:pPr>
      <w:r w:rsidRPr="0059332A">
        <w:rPr>
          <w:rFonts w:ascii="Tahoma" w:hAnsi="Tahoma" w:cs="Tahoma"/>
          <w:b/>
          <w:bCs/>
          <w:i/>
          <w:lang w:val="hu-HU"/>
        </w:rPr>
        <w:t xml:space="preserve">Részvételi díj egységesen </w:t>
      </w:r>
      <w:r w:rsidR="009B13D7" w:rsidRPr="0059332A">
        <w:rPr>
          <w:rFonts w:ascii="Tahoma" w:hAnsi="Tahoma" w:cs="Tahoma"/>
          <w:b/>
          <w:bCs/>
          <w:i/>
          <w:lang w:val="hu-HU"/>
        </w:rPr>
        <w:t>8</w:t>
      </w:r>
      <w:r w:rsidR="00B31B8B" w:rsidRPr="0059332A">
        <w:rPr>
          <w:rFonts w:ascii="Tahoma" w:hAnsi="Tahoma" w:cs="Tahoma"/>
          <w:b/>
          <w:bCs/>
          <w:i/>
          <w:lang w:val="hu-HU"/>
        </w:rPr>
        <w:t xml:space="preserve"> Euró, ebben a szombati </w:t>
      </w:r>
      <w:r w:rsidR="00206BFF">
        <w:rPr>
          <w:rFonts w:ascii="Tahoma" w:hAnsi="Tahoma" w:cs="Tahoma"/>
          <w:b/>
          <w:bCs/>
          <w:i/>
          <w:lang w:val="hu-HU"/>
        </w:rPr>
        <w:t>ebéd és vacsora</w:t>
      </w:r>
      <w:r w:rsidR="00B31B8B" w:rsidRPr="0059332A">
        <w:rPr>
          <w:rFonts w:ascii="Tahoma" w:hAnsi="Tahoma" w:cs="Tahoma"/>
          <w:b/>
          <w:bCs/>
          <w:i/>
          <w:lang w:val="hu-HU"/>
        </w:rPr>
        <w:t>, valamint a program kellékei vannak benne. Szállásdíj az igénybevett szállástól függ.</w:t>
      </w:r>
    </w:p>
    <w:p w:rsidR="000D3847" w:rsidRPr="0059332A" w:rsidRDefault="000D3847" w:rsidP="00786A4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/>
          <w:lang w:val="hu-HU"/>
        </w:rPr>
      </w:pPr>
    </w:p>
    <w:p w:rsidR="000D3847" w:rsidRPr="0059332A" w:rsidRDefault="000D3847" w:rsidP="00786A47">
      <w:pPr>
        <w:pStyle w:val="Jegyzetszveg"/>
        <w:spacing w:line="276" w:lineRule="auto"/>
        <w:jc w:val="both"/>
        <w:rPr>
          <w:rFonts w:ascii="Tahoma" w:hAnsi="Tahoma" w:cs="Tahoma"/>
          <w:lang w:val="hu-HU"/>
        </w:rPr>
      </w:pPr>
      <w:r w:rsidRPr="0059332A">
        <w:rPr>
          <w:rFonts w:ascii="Tahoma" w:hAnsi="Tahoma" w:cs="Tahoma"/>
          <w:b/>
          <w:iCs/>
          <w:lang w:val="hu-HU"/>
        </w:rPr>
        <w:t>A részvételi díj</w:t>
      </w:r>
      <w:r w:rsidR="009B13D7" w:rsidRPr="0059332A">
        <w:rPr>
          <w:rFonts w:ascii="Tahoma" w:hAnsi="Tahoma" w:cs="Tahoma"/>
          <w:b/>
          <w:lang w:val="hu-HU"/>
        </w:rPr>
        <w:t xml:space="preserve"> 8</w:t>
      </w:r>
      <w:r w:rsidRPr="0059332A">
        <w:rPr>
          <w:rFonts w:ascii="Tahoma" w:hAnsi="Tahoma" w:cs="Tahoma"/>
          <w:b/>
          <w:lang w:val="hu-HU"/>
        </w:rPr>
        <w:t xml:space="preserve"> </w:t>
      </w:r>
      <w:proofErr w:type="spellStart"/>
      <w:r w:rsidRPr="0059332A">
        <w:rPr>
          <w:rFonts w:ascii="Tahoma" w:hAnsi="Tahoma" w:cs="Tahoma"/>
          <w:b/>
          <w:lang w:val="hu-HU"/>
        </w:rPr>
        <w:t>Eur</w:t>
      </w:r>
      <w:proofErr w:type="spellEnd"/>
      <w:r w:rsidRPr="0059332A">
        <w:rPr>
          <w:rFonts w:ascii="Tahoma" w:hAnsi="Tahoma" w:cs="Tahoma"/>
          <w:b/>
          <w:lang w:val="hu-HU"/>
        </w:rPr>
        <w:t xml:space="preserve"> </w:t>
      </w:r>
      <w:r w:rsidRPr="0059332A">
        <w:rPr>
          <w:rFonts w:ascii="Tahoma" w:hAnsi="Tahoma" w:cs="Tahoma"/>
          <w:lang w:val="hu-HU"/>
        </w:rPr>
        <w:t>(hálózsákos szállás esetében). Ez az összeg nem fedezi a rendezvény költségeit</w:t>
      </w:r>
      <w:r w:rsidRPr="0059332A">
        <w:rPr>
          <w:rFonts w:ascii="Tahoma" w:hAnsi="Tahoma" w:cs="Tahoma"/>
          <w:b/>
          <w:lang w:val="hu-HU"/>
        </w:rPr>
        <w:t xml:space="preserve">, </w:t>
      </w:r>
      <w:r w:rsidRPr="0059332A">
        <w:rPr>
          <w:rFonts w:ascii="Tahoma" w:hAnsi="Tahoma" w:cs="Tahoma"/>
          <w:lang w:val="hu-HU"/>
        </w:rPr>
        <w:t xml:space="preserve">így lehetőségeitekhez mérten örömmel fogadunk felülfizetéseket. A részvételi díjat, és az esetleges felülfizetéseket </w:t>
      </w:r>
      <w:r w:rsidRPr="0059332A">
        <w:rPr>
          <w:rFonts w:ascii="Tahoma" w:hAnsi="Tahoma" w:cs="Tahoma"/>
          <w:b/>
          <w:lang w:val="hu-HU"/>
        </w:rPr>
        <w:t>mindenképp kérjük</w:t>
      </w:r>
      <w:r w:rsidRPr="0059332A">
        <w:rPr>
          <w:rFonts w:ascii="Tahoma" w:hAnsi="Tahoma" w:cs="Tahoma"/>
          <w:lang w:val="hu-HU"/>
        </w:rPr>
        <w:t xml:space="preserve"> a szövetségi bankszámlaszámra </w:t>
      </w:r>
      <w:r w:rsidRPr="0059332A">
        <w:rPr>
          <w:rFonts w:ascii="Tahoma" w:hAnsi="Tahoma" w:cs="Tahoma"/>
          <w:b/>
          <w:lang w:val="hu-HU"/>
        </w:rPr>
        <w:t>átutalni</w:t>
      </w:r>
      <w:r w:rsidR="004D4A36" w:rsidRPr="0059332A">
        <w:rPr>
          <w:rFonts w:ascii="Tahoma" w:hAnsi="Tahoma" w:cs="Tahoma"/>
          <w:b/>
          <w:lang w:val="hu-HU"/>
        </w:rPr>
        <w:t xml:space="preserve"> </w:t>
      </w:r>
      <w:r w:rsidR="004D4A36" w:rsidRPr="0059332A">
        <w:rPr>
          <w:rFonts w:ascii="Tahoma" w:hAnsi="Tahoma" w:cs="Tahoma"/>
          <w:lang w:val="hu-HU"/>
        </w:rPr>
        <w:t>(lásd fejlécben)</w:t>
      </w:r>
      <w:r w:rsidRPr="0059332A">
        <w:rPr>
          <w:rFonts w:ascii="Tahoma" w:hAnsi="Tahoma" w:cs="Tahoma"/>
          <w:lang w:val="hu-HU"/>
        </w:rPr>
        <w:t xml:space="preserve">. Az utaláshoz </w:t>
      </w:r>
      <w:r w:rsidRPr="0059332A">
        <w:rPr>
          <w:rFonts w:ascii="Tahoma" w:hAnsi="Tahoma" w:cs="Tahoma"/>
          <w:b/>
          <w:lang w:val="hu-HU"/>
        </w:rPr>
        <w:t>mindenképp írjátok oda</w:t>
      </w:r>
      <w:r w:rsidRPr="0059332A">
        <w:rPr>
          <w:rFonts w:ascii="Tahoma" w:hAnsi="Tahoma" w:cs="Tahoma"/>
          <w:lang w:val="hu-HU"/>
        </w:rPr>
        <w:t xml:space="preserve"> </w:t>
      </w:r>
      <w:r w:rsidRPr="0059332A">
        <w:rPr>
          <w:rFonts w:ascii="Tahoma" w:hAnsi="Tahoma" w:cs="Tahoma"/>
          <w:b/>
          <w:lang w:val="hu-HU"/>
        </w:rPr>
        <w:t>a</w:t>
      </w:r>
      <w:r w:rsidRPr="0059332A">
        <w:rPr>
          <w:rFonts w:ascii="Tahoma" w:hAnsi="Tahoma" w:cs="Tahoma"/>
          <w:lang w:val="hu-HU"/>
        </w:rPr>
        <w:t xml:space="preserve"> következő 10 számjegyű </w:t>
      </w:r>
      <w:r w:rsidRPr="0059332A">
        <w:rPr>
          <w:rFonts w:ascii="Tahoma" w:hAnsi="Tahoma" w:cs="Tahoma"/>
          <w:b/>
          <w:lang w:val="hu-HU"/>
        </w:rPr>
        <w:t>kódot</w:t>
      </w:r>
      <w:r w:rsidRPr="0059332A">
        <w:rPr>
          <w:rFonts w:ascii="Tahoma" w:hAnsi="Tahoma" w:cs="Tahoma"/>
          <w:lang w:val="hu-HU"/>
        </w:rPr>
        <w:t xml:space="preserve"> (</w:t>
      </w:r>
      <w:proofErr w:type="spellStart"/>
      <w:r w:rsidRPr="0059332A">
        <w:rPr>
          <w:rFonts w:ascii="Tahoma" w:hAnsi="Tahoma" w:cs="Tahoma"/>
          <w:lang w:val="hu-HU"/>
        </w:rPr>
        <w:t>variabilný</w:t>
      </w:r>
      <w:proofErr w:type="spellEnd"/>
      <w:r w:rsidRPr="0059332A">
        <w:rPr>
          <w:rFonts w:ascii="Tahoma" w:hAnsi="Tahoma" w:cs="Tahoma"/>
          <w:lang w:val="hu-HU"/>
        </w:rPr>
        <w:t xml:space="preserve"> </w:t>
      </w:r>
      <w:proofErr w:type="spellStart"/>
      <w:r w:rsidRPr="0059332A">
        <w:rPr>
          <w:rFonts w:ascii="Tahoma" w:hAnsi="Tahoma" w:cs="Tahoma"/>
          <w:lang w:val="hu-HU"/>
        </w:rPr>
        <w:t>symbol</w:t>
      </w:r>
      <w:proofErr w:type="spellEnd"/>
      <w:r w:rsidRPr="0059332A">
        <w:rPr>
          <w:rFonts w:ascii="Tahoma" w:hAnsi="Tahoma" w:cs="Tahoma"/>
          <w:lang w:val="hu-HU"/>
        </w:rPr>
        <w:t xml:space="preserve">): </w:t>
      </w:r>
      <w:r w:rsidRPr="0059332A">
        <w:rPr>
          <w:rFonts w:ascii="Tahoma" w:hAnsi="Tahoma" w:cs="Tahoma"/>
          <w:b/>
          <w:lang w:val="hu-HU"/>
        </w:rPr>
        <w:t>1</w:t>
      </w:r>
      <w:r w:rsidR="00F60DE0">
        <w:rPr>
          <w:rFonts w:ascii="Tahoma" w:hAnsi="Tahoma" w:cs="Tahoma"/>
          <w:b/>
          <w:lang w:val="hu-HU"/>
        </w:rPr>
        <w:t>7</w:t>
      </w:r>
      <w:r w:rsidR="00E220B2">
        <w:rPr>
          <w:rFonts w:ascii="Tahoma" w:hAnsi="Tahoma" w:cs="Tahoma"/>
          <w:b/>
          <w:lang w:val="hu-HU"/>
        </w:rPr>
        <w:t>1118</w:t>
      </w:r>
      <w:r w:rsidRPr="0059332A">
        <w:rPr>
          <w:rFonts w:ascii="Tahoma" w:hAnsi="Tahoma" w:cs="Tahoma"/>
          <w:b/>
          <w:lang w:val="hu-HU"/>
        </w:rPr>
        <w:t>xxyy</w:t>
      </w:r>
      <w:r w:rsidRPr="0059332A">
        <w:rPr>
          <w:rFonts w:ascii="Tahoma" w:hAnsi="Tahoma" w:cs="Tahoma"/>
          <w:lang w:val="hu-HU"/>
        </w:rPr>
        <w:t xml:space="preserve">, ahol a két x helyére írjátok be csapatszámotokat, a két y helyére pedig, hogy hány személyre fizettek. (Ha kell, a számot töltsétek fel nullákkal. Pl. a </w:t>
      </w:r>
      <w:r w:rsidR="004D4A36" w:rsidRPr="0059332A">
        <w:rPr>
          <w:rFonts w:ascii="Tahoma" w:hAnsi="Tahoma" w:cs="Tahoma"/>
          <w:lang w:val="hu-HU"/>
        </w:rPr>
        <w:t>palást</w:t>
      </w:r>
      <w:r w:rsidR="002F46C4" w:rsidRPr="0059332A">
        <w:rPr>
          <w:rFonts w:ascii="Tahoma" w:hAnsi="Tahoma" w:cs="Tahoma"/>
          <w:lang w:val="hu-HU"/>
        </w:rPr>
        <w:t xml:space="preserve">i </w:t>
      </w:r>
      <w:r w:rsidR="004D4A36" w:rsidRPr="0059332A">
        <w:rPr>
          <w:rFonts w:ascii="Tahoma" w:hAnsi="Tahoma" w:cs="Tahoma"/>
          <w:lang w:val="hu-HU"/>
        </w:rPr>
        <w:t>09</w:t>
      </w:r>
      <w:r w:rsidRPr="0059332A">
        <w:rPr>
          <w:rFonts w:ascii="Tahoma" w:hAnsi="Tahoma" w:cs="Tahoma"/>
          <w:lang w:val="hu-HU"/>
        </w:rPr>
        <w:t>. sz. cs</w:t>
      </w:r>
      <w:r w:rsidR="002D163D" w:rsidRPr="0059332A">
        <w:rPr>
          <w:rFonts w:ascii="Tahoma" w:hAnsi="Tahoma" w:cs="Tahoma"/>
          <w:lang w:val="hu-HU"/>
        </w:rPr>
        <w:t>erkész</w:t>
      </w:r>
      <w:r w:rsidRPr="0059332A">
        <w:rPr>
          <w:rFonts w:ascii="Tahoma" w:hAnsi="Tahoma" w:cs="Tahoma"/>
          <w:lang w:val="hu-HU"/>
        </w:rPr>
        <w:t xml:space="preserve">csapat tagjaként </w:t>
      </w:r>
      <w:r w:rsidR="0074730D" w:rsidRPr="0059332A">
        <w:rPr>
          <w:rFonts w:ascii="Tahoma" w:hAnsi="Tahoma" w:cs="Tahoma"/>
          <w:lang w:val="hu-HU"/>
        </w:rPr>
        <w:t>2</w:t>
      </w:r>
      <w:r w:rsidRPr="0059332A">
        <w:rPr>
          <w:rFonts w:ascii="Tahoma" w:hAnsi="Tahoma" w:cs="Tahoma"/>
          <w:lang w:val="hu-HU"/>
        </w:rPr>
        <w:t xml:space="preserve"> személyre fizetsz be, ebben az esetben 1</w:t>
      </w:r>
      <w:r w:rsidR="00F60DE0">
        <w:rPr>
          <w:rFonts w:ascii="Tahoma" w:hAnsi="Tahoma" w:cs="Tahoma"/>
          <w:lang w:val="hu-HU"/>
        </w:rPr>
        <w:t>7</w:t>
      </w:r>
      <w:r w:rsidR="00E220B2">
        <w:rPr>
          <w:rFonts w:ascii="Tahoma" w:hAnsi="Tahoma" w:cs="Tahoma"/>
          <w:lang w:val="hu-HU"/>
        </w:rPr>
        <w:t>1118</w:t>
      </w:r>
      <w:r w:rsidR="004D4A36" w:rsidRPr="0059332A">
        <w:rPr>
          <w:rFonts w:ascii="Tahoma" w:hAnsi="Tahoma" w:cs="Tahoma"/>
          <w:lang w:val="hu-HU"/>
        </w:rPr>
        <w:t>09</w:t>
      </w:r>
      <w:r w:rsidR="0074730D" w:rsidRPr="0059332A">
        <w:rPr>
          <w:rFonts w:ascii="Tahoma" w:hAnsi="Tahoma" w:cs="Tahoma"/>
          <w:lang w:val="hu-HU"/>
        </w:rPr>
        <w:t>02</w:t>
      </w:r>
      <w:r w:rsidRPr="0059332A">
        <w:rPr>
          <w:rFonts w:ascii="Tahoma" w:hAnsi="Tahoma" w:cs="Tahoma"/>
          <w:lang w:val="hu-HU"/>
        </w:rPr>
        <w:t xml:space="preserve">). A megjegyzéshez kérlek, írd be a neved. Külföldön tartózkodás esetén </w:t>
      </w:r>
      <w:r w:rsidR="004D4A36" w:rsidRPr="0059332A">
        <w:rPr>
          <w:rFonts w:ascii="Tahoma" w:hAnsi="Tahoma" w:cs="Tahoma"/>
          <w:b/>
          <w:lang w:val="hu-HU"/>
        </w:rPr>
        <w:t xml:space="preserve">kizárólag jelentkezési határidőig történő </w:t>
      </w:r>
      <w:r w:rsidRPr="0059332A">
        <w:rPr>
          <w:rFonts w:ascii="Tahoma" w:hAnsi="Tahoma" w:cs="Tahoma"/>
          <w:b/>
          <w:lang w:val="hu-HU"/>
        </w:rPr>
        <w:t>előzetes egyeztetés esetén</w:t>
      </w:r>
      <w:r w:rsidRPr="0059332A">
        <w:rPr>
          <w:rFonts w:ascii="Tahoma" w:hAnsi="Tahoma" w:cs="Tahoma"/>
          <w:lang w:val="hu-HU"/>
        </w:rPr>
        <w:t xml:space="preserve"> lehetőség lesz helyszíni befizetésre is a hatalmas utalási illeték miatt.</w:t>
      </w:r>
    </w:p>
    <w:p w:rsidR="000D3847" w:rsidRPr="0059332A" w:rsidRDefault="000D3847" w:rsidP="00E00A85">
      <w:pPr>
        <w:pStyle w:val="Jegyzetszveg"/>
        <w:spacing w:line="276" w:lineRule="auto"/>
        <w:jc w:val="both"/>
        <w:rPr>
          <w:rFonts w:ascii="Tahoma" w:hAnsi="Tahoma" w:cs="Tahoma"/>
          <w:lang w:val="hu-HU"/>
        </w:rPr>
      </w:pPr>
    </w:p>
    <w:p w:rsidR="005001EF" w:rsidRPr="007B423D" w:rsidRDefault="00D6286E" w:rsidP="00E00A85">
      <w:pPr>
        <w:jc w:val="both"/>
        <w:rPr>
          <w:rFonts w:ascii="Tahoma" w:hAnsi="Tahoma" w:cs="Tahoma"/>
          <w:bCs/>
          <w:u w:val="single"/>
          <w:lang w:val="hu-HU"/>
        </w:rPr>
      </w:pPr>
      <w:r w:rsidRPr="007B423D">
        <w:rPr>
          <w:rFonts w:ascii="Tahoma" w:hAnsi="Tahoma" w:cs="Tahoma"/>
          <w:b/>
          <w:bCs/>
          <w:u w:val="single"/>
          <w:lang w:val="hu-HU"/>
        </w:rPr>
        <w:t>Utazás és ú</w:t>
      </w:r>
      <w:r w:rsidR="00F170E5" w:rsidRPr="007B423D">
        <w:rPr>
          <w:rFonts w:ascii="Tahoma" w:hAnsi="Tahoma" w:cs="Tahoma"/>
          <w:b/>
          <w:bCs/>
          <w:u w:val="single"/>
          <w:lang w:val="hu-HU"/>
        </w:rPr>
        <w:t>tiköltség térítés</w:t>
      </w:r>
    </w:p>
    <w:p w:rsidR="007B423D" w:rsidRPr="006F72D2" w:rsidRDefault="007B423D" w:rsidP="007B423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br/>
      </w:r>
      <w:r w:rsidRPr="006F72D2">
        <w:rPr>
          <w:rFonts w:ascii="Tahoma" w:hAnsi="Tahoma" w:cs="Tahoma"/>
          <w:bCs/>
        </w:rPr>
        <w:t xml:space="preserve">A szomszédos államokból történő utazás esetén kizárólag a szövetség nevére kért jegy vagy üzemanyag számla ellenében térítjük az útiköltséget, előzetes egyeztetés alapján! A számlára a következő adatok kerüljenek fel: </w:t>
      </w:r>
      <w:r w:rsidRPr="006F72D2">
        <w:rPr>
          <w:rFonts w:ascii="Tahoma" w:hAnsi="Tahoma" w:cs="Tahoma"/>
          <w:b/>
          <w:bCs/>
        </w:rPr>
        <w:t xml:space="preserve">SZMCS-ZSMN, Nám. sv. Stefana 296/6, 92901 Dunajská Streda, adószám: </w:t>
      </w:r>
      <w:r w:rsidRPr="006F72D2">
        <w:rPr>
          <w:rFonts w:ascii="Tahoma" w:hAnsi="Tahoma" w:cs="Tahoma"/>
          <w:b/>
          <w:color w:val="222222"/>
          <w:shd w:val="clear" w:color="auto" w:fill="FFFFFF"/>
        </w:rPr>
        <w:t>2021092964</w:t>
      </w:r>
    </w:p>
    <w:p w:rsidR="007B423D" w:rsidRDefault="007B423D" w:rsidP="007B423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br/>
      </w:r>
      <w:r w:rsidRPr="006F72D2">
        <w:rPr>
          <w:rFonts w:ascii="Tahoma" w:hAnsi="Tahoma" w:cs="Tahoma"/>
          <w:b/>
          <w:bCs/>
        </w:rPr>
        <w:t>T</w:t>
      </w:r>
      <w:r w:rsidRPr="006F72D2">
        <w:rPr>
          <w:rFonts w:ascii="Tahoma" w:hAnsi="Tahoma" w:cs="Tahoma"/>
          <w:b/>
        </w:rPr>
        <w:t>ömegközlekedés esetében</w:t>
      </w:r>
      <w:r w:rsidRPr="006F72D2">
        <w:rPr>
          <w:rFonts w:ascii="Tahoma" w:hAnsi="Tahoma" w:cs="Tahoma"/>
        </w:rPr>
        <w:t xml:space="preserve"> a másodosztályú jegy leadása ellenében térítünk. A helyszínen csak az ott leadott jegyet tudjuk kifizetni. A return, ill. hazaút jegyét utólagosan tudjuk csak téríteni, amint megkapja azt a központi iroda, azt is max. 2017. december 4-ei leadás esetében.</w:t>
      </w:r>
    </w:p>
    <w:p w:rsidR="007B423D" w:rsidRDefault="007B423D" w:rsidP="007B423D">
      <w:pPr>
        <w:jc w:val="both"/>
        <w:rPr>
          <w:rFonts w:ascii="Tahoma" w:hAnsi="Tahoma" w:cs="Tahoma"/>
        </w:rPr>
      </w:pPr>
    </w:p>
    <w:p w:rsidR="007B423D" w:rsidRPr="00E220B2" w:rsidRDefault="007B423D" w:rsidP="007B423D">
      <w:pPr>
        <w:jc w:val="both"/>
        <w:rPr>
          <w:rFonts w:ascii="Tahoma" w:hAnsi="Tahoma" w:cs="Tahoma"/>
          <w:sz w:val="18"/>
          <w:szCs w:val="18"/>
        </w:rPr>
      </w:pPr>
      <w:r w:rsidRPr="00E220B2">
        <w:rPr>
          <w:rFonts w:ascii="Tahoma" w:hAnsi="Tahoma" w:cs="Tahoma"/>
          <w:b/>
          <w:sz w:val="18"/>
          <w:szCs w:val="18"/>
        </w:rPr>
        <w:t>Személygépkocsival történő utazás</w:t>
      </w:r>
      <w:r w:rsidRPr="00E220B2">
        <w:rPr>
          <w:rFonts w:ascii="Tahoma" w:hAnsi="Tahoma" w:cs="Tahoma"/>
          <w:sz w:val="18"/>
          <w:szCs w:val="18"/>
        </w:rPr>
        <w:t xml:space="preserve"> esetén minimálisan három fő együttes utazása esetén tudunk téríteni </w:t>
      </w:r>
      <w:r w:rsidRPr="00E220B2">
        <w:rPr>
          <w:rFonts w:ascii="Tahoma" w:hAnsi="Tahoma" w:cs="Tahoma"/>
          <w:bCs/>
          <w:sz w:val="18"/>
          <w:szCs w:val="18"/>
        </w:rPr>
        <w:t xml:space="preserve">útiköltséget </w:t>
      </w:r>
      <w:r w:rsidRPr="00E220B2">
        <w:rPr>
          <w:rFonts w:ascii="Tahoma" w:hAnsi="Tahoma" w:cs="Tahoma"/>
          <w:sz w:val="18"/>
          <w:szCs w:val="18"/>
        </w:rPr>
        <w:t xml:space="preserve">a </w:t>
      </w:r>
      <w:r w:rsidRPr="00E220B2">
        <w:rPr>
          <w:rFonts w:ascii="Tahoma" w:hAnsi="Tahoma" w:cs="Tahoma"/>
          <w:b/>
          <w:sz w:val="18"/>
          <w:szCs w:val="18"/>
          <w:u w:val="single"/>
        </w:rPr>
        <w:t>lakóhely és a konferencia helyszíne közti legrövidebb távolságra</w:t>
      </w:r>
      <w:r w:rsidRPr="00E220B2">
        <w:rPr>
          <w:rFonts w:ascii="Tahoma" w:hAnsi="Tahoma" w:cs="Tahoma"/>
          <w:sz w:val="18"/>
          <w:szCs w:val="18"/>
        </w:rPr>
        <w:t>, de csak max. 400 km távolságot tudunk figyelembe venni, az annál messzeb</w:t>
      </w:r>
      <w:r w:rsidR="00E220B2" w:rsidRPr="00E220B2">
        <w:rPr>
          <w:rFonts w:ascii="Tahoma" w:hAnsi="Tahoma" w:cs="Tahoma"/>
          <w:sz w:val="18"/>
          <w:szCs w:val="18"/>
        </w:rPr>
        <w:t>bi távolságnál a 4</w:t>
      </w:r>
      <w:r w:rsidRPr="00E220B2">
        <w:rPr>
          <w:rFonts w:ascii="Tahoma" w:hAnsi="Tahoma" w:cs="Tahoma"/>
          <w:sz w:val="18"/>
          <w:szCs w:val="18"/>
        </w:rPr>
        <w:t>00 km feletti részt már teljes önköltségben kell vállalnotok! Ez utóbbi esetben ehhez szükséges:</w:t>
      </w:r>
    </w:p>
    <w:p w:rsidR="007B423D" w:rsidRPr="00E220B2" w:rsidRDefault="007B423D" w:rsidP="007B423D">
      <w:pPr>
        <w:numPr>
          <w:ilvl w:val="0"/>
          <w:numId w:val="22"/>
        </w:numPr>
        <w:jc w:val="both"/>
        <w:rPr>
          <w:rFonts w:ascii="Tahoma" w:hAnsi="Tahoma" w:cs="Tahoma"/>
          <w:b/>
          <w:sz w:val="18"/>
          <w:szCs w:val="18"/>
        </w:rPr>
      </w:pPr>
      <w:r w:rsidRPr="00E220B2">
        <w:rPr>
          <w:rFonts w:ascii="Tahoma" w:hAnsi="Tahoma" w:cs="Tahoma"/>
          <w:b/>
          <w:sz w:val="18"/>
          <w:szCs w:val="18"/>
        </w:rPr>
        <w:t>a gépjármű műszaki igazolvány</w:t>
      </w:r>
      <w:r w:rsidRPr="00E220B2">
        <w:rPr>
          <w:rFonts w:ascii="Tahoma" w:hAnsi="Tahoma" w:cs="Tahoma"/>
          <w:sz w:val="18"/>
          <w:szCs w:val="18"/>
        </w:rPr>
        <w:t>ának (az a változat, ahol látszódik az átlagfogyasztás, általában ez a nagy műszaki ig.) a beszkennelt változata vagy fénymásolata (minden oldal!)</w:t>
      </w:r>
      <w:r w:rsidRPr="00E220B2">
        <w:rPr>
          <w:rFonts w:ascii="Tahoma" w:hAnsi="Tahoma" w:cs="Tahoma"/>
          <w:b/>
          <w:sz w:val="18"/>
          <w:szCs w:val="18"/>
        </w:rPr>
        <w:t xml:space="preserve">, </w:t>
      </w:r>
    </w:p>
    <w:p w:rsidR="007B423D" w:rsidRPr="00E220B2" w:rsidRDefault="007B423D" w:rsidP="007B423D">
      <w:pPr>
        <w:numPr>
          <w:ilvl w:val="0"/>
          <w:numId w:val="22"/>
        </w:numPr>
        <w:shd w:val="clear" w:color="auto" w:fill="FFFFFF"/>
        <w:rPr>
          <w:rFonts w:ascii="Tahoma" w:hAnsi="Tahoma" w:cs="Tahoma"/>
          <w:sz w:val="18"/>
          <w:szCs w:val="18"/>
        </w:rPr>
      </w:pPr>
      <w:r w:rsidRPr="00E220B2">
        <w:rPr>
          <w:rFonts w:ascii="Tahoma" w:hAnsi="Tahoma" w:cs="Tahoma"/>
          <w:b/>
          <w:bCs/>
          <w:sz w:val="18"/>
          <w:szCs w:val="18"/>
        </w:rPr>
        <w:t xml:space="preserve">a kötelező autóbiztosításról </w:t>
      </w:r>
      <w:r w:rsidRPr="00E220B2">
        <w:rPr>
          <w:rFonts w:ascii="Tahoma" w:hAnsi="Tahoma" w:cs="Tahoma"/>
          <w:bCs/>
          <w:sz w:val="18"/>
          <w:szCs w:val="18"/>
        </w:rPr>
        <w:t>az aktuálisan (a rendezvény idején)</w:t>
      </w:r>
      <w:r w:rsidRPr="00E220B2">
        <w:rPr>
          <w:rFonts w:ascii="Tahoma" w:hAnsi="Tahoma" w:cs="Tahoma"/>
          <w:b/>
          <w:bCs/>
          <w:sz w:val="18"/>
          <w:szCs w:val="18"/>
        </w:rPr>
        <w:t xml:space="preserve"> érvényes nemzetközi (zöld) kártya </w:t>
      </w:r>
      <w:r w:rsidRPr="00E220B2">
        <w:rPr>
          <w:rFonts w:ascii="Tahoma" w:hAnsi="Tahoma" w:cs="Tahoma"/>
          <w:bCs/>
          <w:sz w:val="18"/>
          <w:szCs w:val="18"/>
        </w:rPr>
        <w:t>szkennelt verziója/ fénymásolata</w:t>
      </w:r>
      <w:r w:rsidRPr="00E220B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E220B2">
        <w:rPr>
          <w:rFonts w:ascii="Tahoma" w:hAnsi="Tahoma" w:cs="Tahoma"/>
          <w:sz w:val="18"/>
          <w:szCs w:val="18"/>
        </w:rPr>
        <w:t>(minden oldal) - annak hiányában a megkötött biztosítási szerződés szkennelve/fénymásolva és a mostanra érvényes időszakra a befizetés igazolása.</w:t>
      </w:r>
    </w:p>
    <w:p w:rsidR="007B423D" w:rsidRPr="00E220B2" w:rsidRDefault="007B423D" w:rsidP="007B423D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E220B2">
        <w:rPr>
          <w:rFonts w:ascii="Tahoma" w:hAnsi="Tahoma" w:cs="Tahoma"/>
          <w:b/>
          <w:sz w:val="18"/>
          <w:szCs w:val="18"/>
        </w:rPr>
        <w:t>az utazás napjáról,</w:t>
      </w:r>
      <w:r w:rsidRPr="00E220B2">
        <w:rPr>
          <w:rFonts w:ascii="Tahoma" w:hAnsi="Tahoma" w:cs="Tahoma"/>
          <w:sz w:val="18"/>
          <w:szCs w:val="18"/>
          <w:shd w:val="clear" w:color="auto" w:fill="FFFFFF"/>
        </w:rPr>
        <w:t xml:space="preserve"> de max. 1-2 nappal előbbről</w:t>
      </w:r>
      <w:r w:rsidRPr="00E220B2">
        <w:rPr>
          <w:rFonts w:ascii="Tahoma" w:hAnsi="Tahoma" w:cs="Tahoma"/>
          <w:b/>
          <w:sz w:val="18"/>
          <w:szCs w:val="18"/>
        </w:rPr>
        <w:t xml:space="preserve"> szóló üzemanyagszámla</w:t>
      </w:r>
      <w:r w:rsidRPr="00E220B2">
        <w:rPr>
          <w:rFonts w:ascii="Tahoma" w:hAnsi="Tahoma" w:cs="Tahoma"/>
          <w:sz w:val="18"/>
          <w:szCs w:val="18"/>
        </w:rPr>
        <w:t xml:space="preserve"> (ez külföldi üzemanyag vásárlás esetén a szövetség nevére és címére szólóan kiállítva, továbbá aznapi váltási bizonylat /euróról valuta vásárlása/.) </w:t>
      </w:r>
      <w:r w:rsidRPr="00E220B2">
        <w:rPr>
          <w:rFonts w:ascii="Tahoma" w:hAnsi="Tahoma" w:cs="Tahoma"/>
          <w:sz w:val="18"/>
          <w:szCs w:val="18"/>
          <w:shd w:val="clear" w:color="auto" w:fill="FFFFFF"/>
        </w:rPr>
        <w:t>Csakis az autó motorjának megfelelő üzemanyag lehet. (már 2 € értékű tankolásról is elég, mivel az üzemanyag ára a lényeges). </w:t>
      </w:r>
    </w:p>
    <w:p w:rsidR="007B423D" w:rsidRPr="00E220B2" w:rsidRDefault="007B423D" w:rsidP="007B423D">
      <w:pPr>
        <w:jc w:val="both"/>
        <w:rPr>
          <w:rFonts w:ascii="Tahoma" w:hAnsi="Tahoma" w:cs="Tahoma"/>
          <w:color w:val="222222"/>
          <w:sz w:val="18"/>
          <w:szCs w:val="18"/>
        </w:rPr>
      </w:pPr>
    </w:p>
    <w:p w:rsidR="007B423D" w:rsidRPr="00E220B2" w:rsidRDefault="007B423D" w:rsidP="007B423D">
      <w:pPr>
        <w:jc w:val="both"/>
        <w:rPr>
          <w:rFonts w:ascii="Tahoma" w:hAnsi="Tahoma" w:cs="Tahoma"/>
          <w:sz w:val="18"/>
          <w:szCs w:val="18"/>
        </w:rPr>
      </w:pPr>
      <w:r w:rsidRPr="00E220B2">
        <w:rPr>
          <w:rFonts w:ascii="Tahoma" w:hAnsi="Tahoma" w:cs="Tahoma"/>
          <w:sz w:val="18"/>
          <w:szCs w:val="18"/>
        </w:rPr>
        <w:t xml:space="preserve">Ezek alapján kötünk egy szerződést az autó használatáról, </w:t>
      </w:r>
      <w:r w:rsidRPr="00E220B2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kinyomtatjuk térképen </w:t>
      </w:r>
      <w:r w:rsidRPr="00E220B2">
        <w:rPr>
          <w:rFonts w:ascii="Tahoma" w:hAnsi="Tahoma" w:cs="Tahoma"/>
          <w:sz w:val="18"/>
          <w:szCs w:val="18"/>
          <w:shd w:val="clear" w:color="auto" w:fill="FFFFFF"/>
        </w:rPr>
        <w:t>a</w:t>
      </w:r>
      <w:r w:rsidRPr="00E220B2">
        <w:rPr>
          <w:rStyle w:val="apple-converted-space"/>
          <w:rFonts w:ascii="Tahoma" w:hAnsi="Tahoma" w:cs="Tahoma"/>
          <w:bCs/>
          <w:sz w:val="18"/>
          <w:szCs w:val="18"/>
          <w:shd w:val="clear" w:color="auto" w:fill="FFFFFF"/>
        </w:rPr>
        <w:t> </w:t>
      </w:r>
      <w:r w:rsidRPr="00E220B2">
        <w:rPr>
          <w:rFonts w:ascii="Tahoma" w:hAnsi="Tahoma" w:cs="Tahoma"/>
          <w:bCs/>
          <w:sz w:val="18"/>
          <w:szCs w:val="18"/>
          <w:shd w:val="clear" w:color="auto" w:fill="FFFFFF"/>
        </w:rPr>
        <w:t>legrövidebb szükséges útvonalat</w:t>
      </w:r>
      <w:r w:rsidRPr="00E220B2">
        <w:rPr>
          <w:rFonts w:ascii="Tahoma" w:hAnsi="Tahoma" w:cs="Tahoma"/>
          <w:b/>
          <w:bCs/>
          <w:sz w:val="18"/>
          <w:szCs w:val="18"/>
          <w:u w:val="single"/>
          <w:shd w:val="clear" w:color="auto" w:fill="FFFFFF"/>
        </w:rPr>
        <w:t xml:space="preserve"> </w:t>
      </w:r>
      <w:r w:rsidRPr="00E220B2">
        <w:rPr>
          <w:rFonts w:ascii="Tahoma" w:hAnsi="Tahoma" w:cs="Tahoma"/>
          <w:sz w:val="18"/>
          <w:szCs w:val="18"/>
        </w:rPr>
        <w:t xml:space="preserve">és kitöltjük mellé a </w:t>
      </w:r>
      <w:r w:rsidRPr="00E220B2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E220B2">
        <w:rPr>
          <w:rFonts w:ascii="Tahoma" w:hAnsi="Tahoma" w:cs="Tahoma"/>
          <w:sz w:val="18"/>
          <w:szCs w:val="18"/>
          <w:shd w:val="clear" w:color="auto" w:fill="FFFFFF"/>
        </w:rPr>
        <w:t xml:space="preserve">törvényileg előírt nyomtatványt, az útiparancsot („cestovný príkaz”-t). </w:t>
      </w:r>
      <w:r w:rsidRPr="00E220B2">
        <w:rPr>
          <w:rFonts w:ascii="Tahoma" w:hAnsi="Tahoma" w:cs="Tahoma"/>
          <w:sz w:val="18"/>
          <w:szCs w:val="18"/>
        </w:rPr>
        <w:t xml:space="preserve">Az így kiszámolt teljes útiköltséget fizetjük ki (általában utólag). </w:t>
      </w:r>
      <w:r w:rsidRPr="00E220B2">
        <w:rPr>
          <w:rFonts w:ascii="Tahoma" w:hAnsi="Tahoma" w:cs="Tahoma"/>
          <w:sz w:val="18"/>
          <w:szCs w:val="18"/>
          <w:u w:val="single"/>
        </w:rPr>
        <w:t>Csak akkor van módunkban kifizetni az útiköltséget, ha minden szükséges dokumentum hiánytalanul megvan!</w:t>
      </w:r>
      <w:r w:rsidRPr="00E220B2">
        <w:rPr>
          <w:rFonts w:ascii="Tahoma" w:hAnsi="Tahoma" w:cs="Tahoma"/>
          <w:sz w:val="18"/>
          <w:szCs w:val="18"/>
        </w:rPr>
        <w:t xml:space="preserve"> (A hiányzók dokumentumok max. 2017. december 4-ig leadhatók a Központi Iroda részére.)</w:t>
      </w:r>
    </w:p>
    <w:p w:rsidR="007B423D" w:rsidRPr="00E220B2" w:rsidRDefault="007B423D" w:rsidP="007B423D">
      <w:pPr>
        <w:jc w:val="both"/>
        <w:rPr>
          <w:rFonts w:ascii="Tahoma" w:hAnsi="Tahoma" w:cs="Tahoma"/>
          <w:bCs/>
          <w:sz w:val="18"/>
          <w:szCs w:val="18"/>
        </w:rPr>
      </w:pPr>
    </w:p>
    <w:p w:rsidR="007B423D" w:rsidRPr="00E220B2" w:rsidRDefault="007B423D" w:rsidP="007B423D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E220B2">
        <w:rPr>
          <w:rFonts w:ascii="Tahoma" w:hAnsi="Tahoma" w:cs="Tahoma"/>
          <w:b/>
          <w:bCs/>
          <w:sz w:val="18"/>
          <w:szCs w:val="18"/>
        </w:rPr>
        <w:t>Amire figyelj oda!</w:t>
      </w:r>
    </w:p>
    <w:p w:rsidR="007B423D" w:rsidRPr="00E220B2" w:rsidRDefault="007B423D" w:rsidP="007B423D">
      <w:pPr>
        <w:numPr>
          <w:ilvl w:val="0"/>
          <w:numId w:val="23"/>
        </w:numPr>
        <w:jc w:val="both"/>
        <w:rPr>
          <w:rFonts w:ascii="Tahoma" w:hAnsi="Tahoma" w:cs="Tahoma"/>
          <w:color w:val="222222"/>
          <w:sz w:val="18"/>
          <w:szCs w:val="18"/>
        </w:rPr>
      </w:pPr>
      <w:r w:rsidRPr="00E220B2">
        <w:rPr>
          <w:rFonts w:ascii="Tahoma" w:hAnsi="Tahoma" w:cs="Tahoma"/>
          <w:color w:val="222222"/>
          <w:sz w:val="18"/>
          <w:szCs w:val="18"/>
        </w:rPr>
        <w:t>Nem téríthetünk csomagdíjat, útdíjat, z ún. kopásdíjat („základná náhrada - opotrebenie auta”) vagy más illetéket sem.</w:t>
      </w:r>
    </w:p>
    <w:p w:rsidR="007B423D" w:rsidRPr="00E220B2" w:rsidRDefault="007B423D" w:rsidP="007B423D">
      <w:pPr>
        <w:numPr>
          <w:ilvl w:val="0"/>
          <w:numId w:val="23"/>
        </w:numPr>
        <w:jc w:val="both"/>
        <w:rPr>
          <w:rFonts w:ascii="Tahoma" w:hAnsi="Tahoma" w:cs="Tahoma"/>
          <w:color w:val="222222"/>
          <w:sz w:val="18"/>
          <w:szCs w:val="18"/>
        </w:rPr>
      </w:pPr>
      <w:r w:rsidRPr="00E220B2">
        <w:rPr>
          <w:rFonts w:ascii="Tahoma" w:hAnsi="Tahoma" w:cs="Tahoma"/>
          <w:color w:val="222222"/>
          <w:sz w:val="18"/>
          <w:szCs w:val="18"/>
        </w:rPr>
        <w:t>Nem euróban történő fizetés esetén (pl. Magyarországon) minden esetben szükséges a szövetség nevére és címére szóló számla (tömegközlekedési jegy esetében is)! + aznapi váltási bizonylat /euróról valuta vásárlása/</w:t>
      </w:r>
    </w:p>
    <w:p w:rsidR="007B423D" w:rsidRPr="00E220B2" w:rsidRDefault="007B423D" w:rsidP="007B423D">
      <w:pPr>
        <w:numPr>
          <w:ilvl w:val="0"/>
          <w:numId w:val="23"/>
        </w:numPr>
        <w:jc w:val="both"/>
        <w:rPr>
          <w:rFonts w:ascii="Tahoma" w:hAnsi="Tahoma" w:cs="Tahoma"/>
          <w:color w:val="222222"/>
          <w:sz w:val="18"/>
          <w:szCs w:val="18"/>
        </w:rPr>
      </w:pPr>
      <w:r w:rsidRPr="00E220B2">
        <w:rPr>
          <w:rFonts w:ascii="Tahoma" w:hAnsi="Tahoma" w:cs="Tahoma"/>
          <w:color w:val="222222"/>
          <w:sz w:val="18"/>
          <w:szCs w:val="18"/>
        </w:rPr>
        <w:t>Kivételt ezen feltételek alól az ügyvezető elnök adhat előzetes egyeztetés alapján.</w:t>
      </w:r>
    </w:p>
    <w:p w:rsidR="007B423D" w:rsidRDefault="007B423D" w:rsidP="007B423D">
      <w:pPr>
        <w:jc w:val="both"/>
        <w:rPr>
          <w:rFonts w:ascii="Tahoma" w:hAnsi="Tahoma" w:cs="Tahoma"/>
          <w:b/>
        </w:rPr>
      </w:pPr>
      <w:r w:rsidRPr="006F72D2">
        <w:rPr>
          <w:rFonts w:ascii="Tahoma" w:hAnsi="Tahoma" w:cs="Tahoma"/>
          <w:b/>
        </w:rPr>
        <w:t>Amennyiben további anyagi nehézség lenne az akadálya részvételednek, jelezd ezt az ügyvezető elnöknek, és megpróbálunk megoldást találni.</w:t>
      </w:r>
    </w:p>
    <w:p w:rsidR="007B423D" w:rsidRPr="006F72D2" w:rsidRDefault="007B423D" w:rsidP="007B423D">
      <w:pPr>
        <w:jc w:val="both"/>
        <w:rPr>
          <w:rFonts w:ascii="Tahoma" w:hAnsi="Tahoma" w:cs="Tahoma"/>
          <w:b/>
          <w:bCs/>
        </w:rPr>
      </w:pPr>
    </w:p>
    <w:p w:rsidR="007B423D" w:rsidRPr="0059332A" w:rsidRDefault="007B423D" w:rsidP="007B423D">
      <w:pPr>
        <w:pStyle w:val="Jegyzetszveg"/>
        <w:spacing w:line="276" w:lineRule="auto"/>
        <w:jc w:val="right"/>
        <w:rPr>
          <w:rFonts w:ascii="Tahoma" w:hAnsi="Tahoma" w:cs="Tahoma"/>
          <w:lang w:val="hu-HU"/>
        </w:rPr>
      </w:pPr>
      <w:r w:rsidRPr="0059332A">
        <w:rPr>
          <w:rFonts w:ascii="Tahoma" w:hAnsi="Tahoma" w:cs="Tahoma"/>
          <w:lang w:val="hu-HU"/>
        </w:rPr>
        <w:t xml:space="preserve">Gál Erik elnök, Csémi Szilárd – Kismedve </w:t>
      </w:r>
      <w:proofErr w:type="spellStart"/>
      <w:r>
        <w:rPr>
          <w:rFonts w:ascii="Tahoma" w:hAnsi="Tahoma" w:cs="Tahoma"/>
          <w:lang w:val="hu-HU"/>
        </w:rPr>
        <w:t>ügyv</w:t>
      </w:r>
      <w:proofErr w:type="spellEnd"/>
      <w:r>
        <w:rPr>
          <w:rFonts w:ascii="Tahoma" w:hAnsi="Tahoma" w:cs="Tahoma"/>
          <w:lang w:val="hu-HU"/>
        </w:rPr>
        <w:t>.</w:t>
      </w:r>
      <w:r w:rsidRPr="0059332A">
        <w:rPr>
          <w:rFonts w:ascii="Tahoma" w:hAnsi="Tahoma" w:cs="Tahoma"/>
          <w:lang w:val="hu-HU"/>
        </w:rPr>
        <w:t xml:space="preserve"> elnök, </w:t>
      </w:r>
      <w:proofErr w:type="spellStart"/>
      <w:r w:rsidRPr="0059332A">
        <w:rPr>
          <w:rFonts w:ascii="Tahoma" w:hAnsi="Tahoma" w:cs="Tahoma"/>
          <w:lang w:val="hu-HU"/>
        </w:rPr>
        <w:t>Szpisák</w:t>
      </w:r>
      <w:proofErr w:type="spellEnd"/>
      <w:r w:rsidRPr="0059332A">
        <w:rPr>
          <w:rFonts w:ascii="Tahoma" w:hAnsi="Tahoma" w:cs="Tahoma"/>
          <w:lang w:val="hu-HU"/>
        </w:rPr>
        <w:t xml:space="preserve"> Ádám </w:t>
      </w:r>
      <w:proofErr w:type="spellStart"/>
      <w:r w:rsidRPr="0059332A">
        <w:rPr>
          <w:rFonts w:ascii="Tahoma" w:hAnsi="Tahoma" w:cs="Tahoma"/>
          <w:lang w:val="hu-HU"/>
        </w:rPr>
        <w:t>mozg</w:t>
      </w:r>
      <w:proofErr w:type="spellEnd"/>
      <w:r>
        <w:rPr>
          <w:rFonts w:ascii="Tahoma" w:hAnsi="Tahoma" w:cs="Tahoma"/>
          <w:lang w:val="hu-HU"/>
        </w:rPr>
        <w:t xml:space="preserve">. </w:t>
      </w:r>
      <w:r w:rsidRPr="0059332A">
        <w:rPr>
          <w:rFonts w:ascii="Tahoma" w:hAnsi="Tahoma" w:cs="Tahoma"/>
          <w:lang w:val="hu-HU"/>
        </w:rPr>
        <w:t>vezető</w:t>
      </w:r>
    </w:p>
    <w:p w:rsidR="0017425B" w:rsidRPr="0059332A" w:rsidRDefault="000D3847" w:rsidP="0059332A">
      <w:pPr>
        <w:pStyle w:val="Jegyzetszveg"/>
        <w:spacing w:line="276" w:lineRule="auto"/>
        <w:jc w:val="both"/>
        <w:rPr>
          <w:rFonts w:ascii="Tahoma" w:hAnsi="Tahoma" w:cs="Tahoma"/>
          <w:lang w:val="hu-HU"/>
        </w:rPr>
      </w:pPr>
      <w:r w:rsidRPr="0059332A">
        <w:rPr>
          <w:rFonts w:ascii="Tahoma" w:hAnsi="Tahoma" w:cs="Tahoma"/>
          <w:sz w:val="8"/>
          <w:szCs w:val="8"/>
          <w:lang w:val="hu-HU"/>
        </w:rPr>
        <w:br w:type="page"/>
      </w:r>
    </w:p>
    <w:p w:rsidR="006D01B9" w:rsidRPr="0059332A" w:rsidRDefault="007B423D" w:rsidP="00D1594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6"/>
          <w:szCs w:val="36"/>
          <w:lang w:val="hu-HU"/>
        </w:rPr>
      </w:pPr>
      <w:r>
        <w:rPr>
          <w:rFonts w:ascii="Tahoma" w:hAnsi="Tahoma" w:cs="Tahoma"/>
          <w:b/>
          <w:bCs/>
          <w:sz w:val="22"/>
          <w:szCs w:val="22"/>
          <w:lang w:val="hu-HU"/>
        </w:rPr>
        <w:lastRenderedPageBreak/>
        <w:t xml:space="preserve">Rendkívüli </w:t>
      </w:r>
      <w:r w:rsidR="0059332A" w:rsidRPr="00D66162">
        <w:rPr>
          <w:rFonts w:ascii="Tahoma" w:hAnsi="Tahoma" w:cs="Tahoma"/>
          <w:b/>
          <w:bCs/>
          <w:sz w:val="22"/>
          <w:szCs w:val="22"/>
          <w:lang w:val="hu-HU"/>
        </w:rPr>
        <w:t>Szövetségi Közgyűlés</w:t>
      </w:r>
      <w:r w:rsidR="00E00A85">
        <w:rPr>
          <w:rFonts w:ascii="Tahoma" w:hAnsi="Tahoma" w:cs="Tahoma"/>
          <w:b/>
          <w:bCs/>
          <w:sz w:val="22"/>
          <w:szCs w:val="22"/>
          <w:lang w:val="hu-HU"/>
        </w:rPr>
        <w:t xml:space="preserve"> és Cserkészvezetői Konferencia</w:t>
      </w:r>
      <w:r w:rsidR="0059332A" w:rsidRPr="00D66162">
        <w:rPr>
          <w:rFonts w:ascii="Tahoma" w:hAnsi="Tahoma" w:cs="Tahoma"/>
          <w:b/>
          <w:bCs/>
          <w:sz w:val="22"/>
          <w:szCs w:val="22"/>
          <w:lang w:val="hu-HU"/>
        </w:rPr>
        <w:br/>
      </w:r>
      <w:r w:rsidR="00D15944" w:rsidRPr="0059332A">
        <w:rPr>
          <w:rFonts w:ascii="Tahoma" w:hAnsi="Tahoma" w:cs="Tahoma"/>
          <w:b/>
          <w:sz w:val="36"/>
          <w:szCs w:val="36"/>
          <w:lang w:val="hu-HU"/>
        </w:rPr>
        <w:t>JELENTKEZÉSI LAP</w:t>
      </w:r>
      <w:r w:rsidR="00D66162">
        <w:rPr>
          <w:rFonts w:ascii="Tahoma" w:hAnsi="Tahoma" w:cs="Tahoma"/>
          <w:b/>
          <w:sz w:val="36"/>
          <w:szCs w:val="36"/>
          <w:lang w:val="hu-HU"/>
        </w:rPr>
        <w:t xml:space="preserve"> </w:t>
      </w:r>
      <w:r w:rsidR="00D66162" w:rsidRPr="00D66162">
        <w:rPr>
          <w:rFonts w:ascii="Tahoma" w:hAnsi="Tahoma" w:cs="Tahoma"/>
          <w:b/>
          <w:sz w:val="24"/>
          <w:szCs w:val="36"/>
          <w:lang w:val="hu-HU"/>
        </w:rPr>
        <w:t xml:space="preserve">– </w:t>
      </w:r>
      <w:proofErr w:type="spellStart"/>
      <w:r>
        <w:rPr>
          <w:rFonts w:ascii="Tahoma" w:hAnsi="Tahoma" w:cs="Tahoma"/>
          <w:b/>
          <w:sz w:val="24"/>
          <w:szCs w:val="36"/>
          <w:lang w:val="hu-HU"/>
        </w:rPr>
        <w:t>Tardoskedd</w:t>
      </w:r>
      <w:proofErr w:type="spellEnd"/>
      <w:r w:rsidR="00E00A85">
        <w:rPr>
          <w:rFonts w:ascii="Tahoma" w:hAnsi="Tahoma" w:cs="Tahoma"/>
          <w:b/>
          <w:sz w:val="24"/>
          <w:szCs w:val="36"/>
          <w:lang w:val="hu-HU"/>
        </w:rPr>
        <w:t>, 2017</w:t>
      </w:r>
      <w:r>
        <w:rPr>
          <w:rFonts w:ascii="Tahoma" w:hAnsi="Tahoma" w:cs="Tahoma"/>
          <w:b/>
          <w:sz w:val="24"/>
          <w:szCs w:val="36"/>
          <w:lang w:val="hu-HU"/>
        </w:rPr>
        <w:t>. november</w:t>
      </w:r>
      <w:r w:rsidR="00D66162" w:rsidRPr="00D66162">
        <w:rPr>
          <w:rFonts w:ascii="Tahoma" w:hAnsi="Tahoma" w:cs="Tahoma"/>
          <w:b/>
          <w:sz w:val="24"/>
          <w:szCs w:val="36"/>
          <w:lang w:val="hu-HU"/>
        </w:rPr>
        <w:t xml:space="preserve"> </w:t>
      </w:r>
      <w:r>
        <w:rPr>
          <w:rFonts w:ascii="Tahoma" w:hAnsi="Tahoma" w:cs="Tahoma"/>
          <w:b/>
          <w:sz w:val="24"/>
          <w:szCs w:val="36"/>
          <w:lang w:val="hu-HU"/>
        </w:rPr>
        <w:t>18</w:t>
      </w:r>
    </w:p>
    <w:p w:rsidR="00B5598F" w:rsidRPr="00D66162" w:rsidRDefault="00B5598F" w:rsidP="00A71AAE">
      <w:pPr>
        <w:autoSpaceDE w:val="0"/>
        <w:autoSpaceDN w:val="0"/>
        <w:adjustRightInd w:val="0"/>
        <w:jc w:val="both"/>
        <w:rPr>
          <w:sz w:val="12"/>
          <w:szCs w:val="24"/>
          <w:lang w:val="hu-HU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365"/>
        <w:gridCol w:w="2555"/>
        <w:gridCol w:w="1985"/>
        <w:gridCol w:w="1950"/>
      </w:tblGrid>
      <w:tr w:rsidR="005A275C" w:rsidRPr="004F40CD" w:rsidTr="004F40CD">
        <w:trPr>
          <w:jc w:val="center"/>
        </w:trPr>
        <w:tc>
          <w:tcPr>
            <w:tcW w:w="9855" w:type="dxa"/>
            <w:gridSpan w:val="4"/>
            <w:shd w:val="clear" w:color="auto" w:fill="BFBFBF"/>
            <w:vAlign w:val="center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4"/>
                <w:szCs w:val="24"/>
                <w:lang w:val="hu-HU"/>
              </w:rPr>
            </w:pPr>
            <w:r w:rsidRPr="004F40CD">
              <w:rPr>
                <w:rFonts w:ascii="Gill Sans MT" w:hAnsi="Gill Sans MT"/>
                <w:b/>
                <w:sz w:val="24"/>
                <w:szCs w:val="24"/>
                <w:lang w:val="hu-HU"/>
              </w:rPr>
              <w:t>Jelentkezők adatai</w:t>
            </w:r>
          </w:p>
        </w:tc>
      </w:tr>
      <w:tr w:rsidR="005A275C" w:rsidRPr="004F40CD" w:rsidTr="004F40CD">
        <w:trPr>
          <w:trHeight w:val="567"/>
          <w:jc w:val="center"/>
        </w:trPr>
        <w:tc>
          <w:tcPr>
            <w:tcW w:w="3365" w:type="dxa"/>
            <w:shd w:val="clear" w:color="auto" w:fill="auto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Cserkészcsapat (szám, név, település):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  <w:tr w:rsidR="005A275C" w:rsidRPr="004F40CD" w:rsidTr="004F40CD">
        <w:trPr>
          <w:trHeight w:val="567"/>
          <w:jc w:val="center"/>
        </w:trPr>
        <w:tc>
          <w:tcPr>
            <w:tcW w:w="3365" w:type="dxa"/>
            <w:shd w:val="clear" w:color="auto" w:fill="auto"/>
          </w:tcPr>
          <w:p w:rsidR="00D66162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Név</w:t>
            </w:r>
            <w:r w:rsidR="00D66162">
              <w:rPr>
                <w:rFonts w:ascii="Gill Sans MT" w:hAnsi="Gill Sans MT"/>
                <w:lang w:val="hu-HU"/>
              </w:rPr>
              <w:t>:</w:t>
            </w:r>
          </w:p>
          <w:p w:rsidR="005A275C" w:rsidRPr="004F40CD" w:rsidRDefault="00D66162" w:rsidP="00D66162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>
              <w:rPr>
                <w:rFonts w:ascii="Gill Sans MT" w:hAnsi="Gill Sans MT"/>
                <w:lang w:val="hu-HU"/>
              </w:rPr>
              <w:t>Születési dátum (év, hónap, nap)</w:t>
            </w:r>
            <w:r w:rsidR="005A275C" w:rsidRPr="004F40CD">
              <w:rPr>
                <w:rFonts w:ascii="Gill Sans MT" w:hAnsi="Gill Sans MT"/>
                <w:lang w:val="hu-HU"/>
              </w:rPr>
              <w:t>: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  <w:tr w:rsidR="00D66162" w:rsidRPr="004F40CD" w:rsidTr="00D66162">
        <w:trPr>
          <w:trHeight w:val="567"/>
          <w:jc w:val="center"/>
        </w:trPr>
        <w:tc>
          <w:tcPr>
            <w:tcW w:w="3365" w:type="dxa"/>
            <w:shd w:val="clear" w:color="auto" w:fill="auto"/>
          </w:tcPr>
          <w:p w:rsidR="00D66162" w:rsidRPr="004F40CD" w:rsidRDefault="00D66162" w:rsidP="00D66162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Elérhetőség</w:t>
            </w:r>
            <w:r>
              <w:rPr>
                <w:rFonts w:ascii="Gill Sans MT" w:hAnsi="Gill Sans MT"/>
                <w:lang w:val="hu-HU"/>
              </w:rPr>
              <w:t xml:space="preserve"> </w:t>
            </w:r>
            <w:r w:rsidRPr="004F40CD">
              <w:rPr>
                <w:rFonts w:ascii="Gill Sans MT" w:hAnsi="Gill Sans MT"/>
                <w:lang w:val="hu-HU"/>
              </w:rPr>
              <w:t>(</w:t>
            </w:r>
            <w:r>
              <w:rPr>
                <w:rFonts w:ascii="Gill Sans MT" w:hAnsi="Gill Sans MT"/>
                <w:lang w:val="hu-HU"/>
              </w:rPr>
              <w:t>lakcím – irányítószám, település, utca és házszám</w:t>
            </w:r>
            <w:r w:rsidRPr="004F40CD">
              <w:rPr>
                <w:rFonts w:ascii="Gill Sans MT" w:hAnsi="Gill Sans MT"/>
                <w:lang w:val="hu-HU"/>
              </w:rPr>
              <w:t>):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D66162" w:rsidRPr="004F40CD" w:rsidRDefault="00D66162" w:rsidP="00D66162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  <w:tr w:rsidR="005A275C" w:rsidRPr="004F40CD" w:rsidTr="004F40CD">
        <w:trPr>
          <w:trHeight w:val="567"/>
          <w:jc w:val="center"/>
        </w:trPr>
        <w:tc>
          <w:tcPr>
            <w:tcW w:w="336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Elérhetőség</w:t>
            </w:r>
          </w:p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(telefonszám és e-mail cím):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  <w:tr w:rsidR="005A275C" w:rsidRPr="004F40CD" w:rsidTr="004F40CD">
        <w:trPr>
          <w:trHeight w:val="567"/>
          <w:jc w:val="center"/>
        </w:trPr>
        <w:tc>
          <w:tcPr>
            <w:tcW w:w="336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Érkezésem várható időpontja</w:t>
            </w:r>
          </w:p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(nap, óra)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  <w:tr w:rsidR="005A275C" w:rsidRPr="004F40CD" w:rsidTr="004F40CD">
        <w:trPr>
          <w:trHeight w:val="567"/>
          <w:jc w:val="center"/>
        </w:trPr>
        <w:tc>
          <w:tcPr>
            <w:tcW w:w="3365" w:type="dxa"/>
            <w:shd w:val="clear" w:color="auto" w:fill="auto"/>
          </w:tcPr>
          <w:p w:rsidR="009A534F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Távozásom</w:t>
            </w:r>
            <w:r w:rsidR="009A534F" w:rsidRPr="004F40CD">
              <w:rPr>
                <w:rFonts w:ascii="Gill Sans MT" w:hAnsi="Gill Sans MT"/>
                <w:lang w:val="hu-HU"/>
              </w:rPr>
              <w:t xml:space="preserve"> várható időpontja</w:t>
            </w:r>
          </w:p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(nap, óra)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  <w:tr w:rsidR="001445AF" w:rsidRPr="00B23C19" w:rsidTr="00481FC9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1445AF" w:rsidRPr="00B23C19" w:rsidRDefault="001445AF" w:rsidP="00481FC9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12"/>
                <w:szCs w:val="12"/>
                <w:lang w:val="hu-HU"/>
              </w:rPr>
            </w:pPr>
          </w:p>
        </w:tc>
      </w:tr>
      <w:tr w:rsidR="005A275C" w:rsidRPr="004F40CD" w:rsidTr="004F40CD">
        <w:trPr>
          <w:jc w:val="center"/>
        </w:trPr>
        <w:tc>
          <w:tcPr>
            <w:tcW w:w="9855" w:type="dxa"/>
            <w:gridSpan w:val="4"/>
            <w:shd w:val="clear" w:color="auto" w:fill="BFBFBF"/>
            <w:vAlign w:val="center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4"/>
                <w:szCs w:val="24"/>
                <w:lang w:val="hu-HU"/>
              </w:rPr>
            </w:pPr>
            <w:r w:rsidRPr="004F40CD">
              <w:rPr>
                <w:rFonts w:ascii="Gill Sans MT" w:hAnsi="Gill Sans MT"/>
                <w:b/>
                <w:sz w:val="24"/>
                <w:szCs w:val="24"/>
                <w:lang w:val="hu-HU"/>
              </w:rPr>
              <w:t>Étkezés</w:t>
            </w:r>
            <w:r w:rsidR="00A90DDE">
              <w:rPr>
                <w:rFonts w:ascii="Gill Sans MT" w:hAnsi="Gill Sans MT"/>
                <w:b/>
                <w:sz w:val="24"/>
                <w:szCs w:val="24"/>
                <w:lang w:val="hu-HU"/>
              </w:rPr>
              <w:t>*</w:t>
            </w:r>
          </w:p>
        </w:tc>
      </w:tr>
      <w:tr w:rsidR="005A275C" w:rsidRPr="004F40CD" w:rsidTr="004F40CD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5A275C" w:rsidRPr="004F40CD" w:rsidRDefault="000850AE" w:rsidP="000850AE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i/>
                <w:lang w:val="hu-HU"/>
              </w:rPr>
            </w:pPr>
            <w:r>
              <w:rPr>
                <w:rFonts w:ascii="Gill Sans MT" w:hAnsi="Gill Sans MT"/>
                <w:i/>
                <w:lang w:val="hu-HU"/>
              </w:rPr>
              <w:t>Péntek esti, szombat és vasárnap reggeli opcionális.</w:t>
            </w:r>
            <w:r w:rsidR="005A275C" w:rsidRPr="004F40CD">
              <w:rPr>
                <w:rFonts w:ascii="Gill Sans MT" w:hAnsi="Gill Sans MT"/>
                <w:i/>
                <w:lang w:val="hu-HU"/>
              </w:rPr>
              <w:t xml:space="preserve"> szombaton </w:t>
            </w:r>
            <w:r>
              <w:rPr>
                <w:rFonts w:ascii="Gill Sans MT" w:hAnsi="Gill Sans MT"/>
                <w:i/>
                <w:lang w:val="hu-HU"/>
              </w:rPr>
              <w:t>az ebéd és a vacsora</w:t>
            </w:r>
            <w:r w:rsidR="0059332A">
              <w:rPr>
                <w:rFonts w:ascii="Gill Sans MT" w:hAnsi="Gill Sans MT"/>
                <w:i/>
                <w:lang w:val="hu-HU"/>
              </w:rPr>
              <w:t xml:space="preserve">, </w:t>
            </w:r>
            <w:r w:rsidR="005A275C" w:rsidRPr="004F40CD">
              <w:rPr>
                <w:rFonts w:ascii="Gill Sans MT" w:hAnsi="Gill Sans MT"/>
                <w:i/>
                <w:lang w:val="hu-HU"/>
              </w:rPr>
              <w:t>kizárólag határidőig (!) megtörténő előzetes jelentkezés alapján biztosított.</w:t>
            </w:r>
          </w:p>
        </w:tc>
      </w:tr>
      <w:tr w:rsidR="009A534F" w:rsidRPr="004F40CD" w:rsidTr="0059332A">
        <w:trPr>
          <w:trHeight w:val="454"/>
          <w:jc w:val="center"/>
        </w:trPr>
        <w:tc>
          <w:tcPr>
            <w:tcW w:w="3365" w:type="dxa"/>
            <w:shd w:val="clear" w:color="auto" w:fill="auto"/>
          </w:tcPr>
          <w:p w:rsidR="009A534F" w:rsidRPr="004F40CD" w:rsidRDefault="007B423D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>
              <w:rPr>
                <w:rFonts w:ascii="Gill Sans MT" w:hAnsi="Gill Sans MT"/>
                <w:lang w:val="hu-HU"/>
              </w:rPr>
              <w:t>Szombat ebéd</w:t>
            </w:r>
          </w:p>
        </w:tc>
        <w:tc>
          <w:tcPr>
            <w:tcW w:w="255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9A534F" w:rsidRPr="004F40CD" w:rsidRDefault="00576D16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Szombat vacsora</w:t>
            </w:r>
          </w:p>
        </w:tc>
        <w:tc>
          <w:tcPr>
            <w:tcW w:w="1950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</w:tr>
      <w:tr w:rsidR="0059332A" w:rsidRPr="004F40CD" w:rsidTr="0059332A">
        <w:trPr>
          <w:trHeight w:val="454"/>
          <w:jc w:val="center"/>
        </w:trPr>
        <w:tc>
          <w:tcPr>
            <w:tcW w:w="3365" w:type="dxa"/>
            <w:shd w:val="clear" w:color="auto" w:fill="auto"/>
          </w:tcPr>
          <w:p w:rsidR="0059332A" w:rsidRPr="004F40CD" w:rsidRDefault="0059332A" w:rsidP="00B23C19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 xml:space="preserve">Különleges kérés az étkezéssel kapcsolatban (lisztérzékenység, </w:t>
            </w:r>
            <w:proofErr w:type="spellStart"/>
            <w:r w:rsidRPr="004F40CD">
              <w:rPr>
                <w:rFonts w:ascii="Gill Sans MT" w:hAnsi="Gill Sans MT"/>
                <w:lang w:val="hu-HU"/>
              </w:rPr>
              <w:t>vegetariánus</w:t>
            </w:r>
            <w:proofErr w:type="spellEnd"/>
            <w:r w:rsidRPr="004F40CD">
              <w:rPr>
                <w:rFonts w:ascii="Gill Sans MT" w:hAnsi="Gill Sans MT"/>
                <w:lang w:val="hu-HU"/>
              </w:rPr>
              <w:t xml:space="preserve"> étel, stb.):</w:t>
            </w:r>
          </w:p>
        </w:tc>
        <w:tc>
          <w:tcPr>
            <w:tcW w:w="2555" w:type="dxa"/>
            <w:shd w:val="clear" w:color="auto" w:fill="auto"/>
          </w:tcPr>
          <w:p w:rsidR="0059332A" w:rsidRPr="004F40CD" w:rsidRDefault="0059332A" w:rsidP="00B23C1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59332A" w:rsidRPr="004F40CD" w:rsidRDefault="0059332A" w:rsidP="0059332A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  <w:tc>
          <w:tcPr>
            <w:tcW w:w="1950" w:type="dxa"/>
            <w:shd w:val="clear" w:color="auto" w:fill="auto"/>
          </w:tcPr>
          <w:p w:rsidR="0059332A" w:rsidRPr="004F40CD" w:rsidRDefault="0059332A" w:rsidP="00B23C1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</w:tr>
      <w:tr w:rsidR="005A275C" w:rsidRPr="00B23C19" w:rsidTr="004F40CD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5A275C" w:rsidRPr="00B23C19" w:rsidRDefault="005A275C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12"/>
                <w:szCs w:val="12"/>
                <w:lang w:val="hu-HU"/>
              </w:rPr>
            </w:pPr>
          </w:p>
        </w:tc>
      </w:tr>
      <w:tr w:rsidR="005A275C" w:rsidRPr="004F40CD" w:rsidTr="004F40CD">
        <w:trPr>
          <w:jc w:val="center"/>
        </w:trPr>
        <w:tc>
          <w:tcPr>
            <w:tcW w:w="9855" w:type="dxa"/>
            <w:gridSpan w:val="4"/>
            <w:shd w:val="clear" w:color="auto" w:fill="BFBFBF"/>
            <w:vAlign w:val="center"/>
          </w:tcPr>
          <w:p w:rsidR="005A275C" w:rsidRPr="004F40CD" w:rsidRDefault="005A275C" w:rsidP="004F40CD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4"/>
                <w:szCs w:val="24"/>
                <w:lang w:val="hu-HU"/>
              </w:rPr>
            </w:pPr>
            <w:r w:rsidRPr="004F40CD">
              <w:rPr>
                <w:rFonts w:ascii="Gill Sans MT" w:hAnsi="Gill Sans MT"/>
                <w:b/>
                <w:sz w:val="24"/>
                <w:szCs w:val="24"/>
                <w:lang w:val="hu-HU"/>
              </w:rPr>
              <w:t>Szállás</w:t>
            </w:r>
            <w:r w:rsidR="00A90DDE">
              <w:rPr>
                <w:rFonts w:ascii="Gill Sans MT" w:hAnsi="Gill Sans MT"/>
                <w:b/>
                <w:sz w:val="24"/>
                <w:szCs w:val="24"/>
                <w:lang w:val="hu-HU"/>
              </w:rPr>
              <w:t>*</w:t>
            </w:r>
          </w:p>
        </w:tc>
      </w:tr>
      <w:tr w:rsidR="005A275C" w:rsidRPr="004F40CD" w:rsidTr="004F40CD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5A275C" w:rsidRPr="004F40CD" w:rsidRDefault="005A275C" w:rsidP="007B423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i/>
                <w:lang w:val="hu-HU"/>
              </w:rPr>
            </w:pPr>
            <w:r w:rsidRPr="004F40CD">
              <w:rPr>
                <w:rFonts w:ascii="Gill Sans MT" w:hAnsi="Gill Sans MT"/>
                <w:i/>
                <w:lang w:val="hu-HU"/>
              </w:rPr>
              <w:t xml:space="preserve">Szállás </w:t>
            </w:r>
            <w:r w:rsidR="00576D16">
              <w:rPr>
                <w:rFonts w:ascii="Gill Sans MT" w:hAnsi="Gill Sans MT"/>
                <w:i/>
                <w:lang w:val="hu-HU"/>
              </w:rPr>
              <w:t xml:space="preserve">saját </w:t>
            </w:r>
            <w:r w:rsidRPr="004F40CD">
              <w:rPr>
                <w:rFonts w:ascii="Gill Sans MT" w:hAnsi="Gill Sans MT"/>
                <w:i/>
                <w:lang w:val="hu-HU"/>
              </w:rPr>
              <w:t>hálózsák</w:t>
            </w:r>
            <w:r w:rsidR="00576D16">
              <w:rPr>
                <w:rFonts w:ascii="Gill Sans MT" w:hAnsi="Gill Sans MT"/>
                <w:i/>
                <w:lang w:val="hu-HU"/>
              </w:rPr>
              <w:t xml:space="preserve">ban 0 </w:t>
            </w:r>
            <w:proofErr w:type="spellStart"/>
            <w:r w:rsidR="00576D16">
              <w:rPr>
                <w:rFonts w:ascii="Gill Sans MT" w:hAnsi="Gill Sans MT"/>
                <w:i/>
                <w:lang w:val="hu-HU"/>
              </w:rPr>
              <w:t>Eur</w:t>
            </w:r>
            <w:proofErr w:type="spellEnd"/>
            <w:r w:rsidRPr="004F40CD">
              <w:rPr>
                <w:rFonts w:ascii="Gill Sans MT" w:hAnsi="Gill Sans MT"/>
                <w:i/>
                <w:lang w:val="hu-HU"/>
              </w:rPr>
              <w:t xml:space="preserve">; </w:t>
            </w:r>
            <w:r w:rsidR="00576D16">
              <w:rPr>
                <w:rFonts w:ascii="Gill Sans MT" w:hAnsi="Gill Sans MT"/>
                <w:i/>
                <w:lang w:val="hu-HU"/>
              </w:rPr>
              <w:t>ágy</w:t>
            </w:r>
            <w:r w:rsidR="007B423D">
              <w:rPr>
                <w:rFonts w:ascii="Gill Sans MT" w:hAnsi="Gill Sans MT"/>
                <w:i/>
                <w:lang w:val="hu-HU"/>
              </w:rPr>
              <w:t>ban 5</w:t>
            </w:r>
            <w:r w:rsidRPr="004F40CD">
              <w:rPr>
                <w:rFonts w:ascii="Gill Sans MT" w:hAnsi="Gill Sans MT"/>
                <w:i/>
                <w:lang w:val="hu-HU"/>
              </w:rPr>
              <w:t xml:space="preserve"> </w:t>
            </w:r>
            <w:proofErr w:type="spellStart"/>
            <w:r w:rsidRPr="004F40CD">
              <w:rPr>
                <w:rFonts w:ascii="Gill Sans MT" w:hAnsi="Gill Sans MT"/>
                <w:i/>
                <w:lang w:val="hu-HU"/>
              </w:rPr>
              <w:t>Eur</w:t>
            </w:r>
            <w:proofErr w:type="spellEnd"/>
            <w:r w:rsidRPr="004F40CD">
              <w:rPr>
                <w:rFonts w:ascii="Gill Sans MT" w:hAnsi="Gill Sans MT"/>
                <w:i/>
                <w:lang w:val="hu-HU"/>
              </w:rPr>
              <w:t xml:space="preserve">/fő/éjszaka </w:t>
            </w:r>
          </w:p>
        </w:tc>
      </w:tr>
      <w:tr w:rsidR="009A534F" w:rsidRPr="004F40CD" w:rsidTr="0059332A">
        <w:trPr>
          <w:trHeight w:val="454"/>
          <w:jc w:val="center"/>
        </w:trPr>
        <w:tc>
          <w:tcPr>
            <w:tcW w:w="336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 xml:space="preserve">Péntek este (hálózsákos, 0 </w:t>
            </w:r>
            <w:proofErr w:type="spellStart"/>
            <w:r w:rsidRPr="004F40CD">
              <w:rPr>
                <w:rFonts w:ascii="Gill Sans MT" w:hAnsi="Gill Sans MT"/>
                <w:lang w:val="hu-HU"/>
              </w:rPr>
              <w:t>Eur</w:t>
            </w:r>
            <w:proofErr w:type="spellEnd"/>
            <w:r w:rsidRPr="004F40CD">
              <w:rPr>
                <w:rFonts w:ascii="Gill Sans MT" w:hAnsi="Gill Sans MT"/>
                <w:lang w:val="hu-HU"/>
              </w:rPr>
              <w:t>)</w:t>
            </w:r>
          </w:p>
        </w:tc>
        <w:tc>
          <w:tcPr>
            <w:tcW w:w="255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 xml:space="preserve">Szombat este (hálózsákos, 0 </w:t>
            </w:r>
            <w:proofErr w:type="spellStart"/>
            <w:r w:rsidRPr="004F40CD">
              <w:rPr>
                <w:rFonts w:ascii="Gill Sans MT" w:hAnsi="Gill Sans MT"/>
                <w:lang w:val="hu-HU"/>
              </w:rPr>
              <w:t>Eur</w:t>
            </w:r>
            <w:proofErr w:type="spellEnd"/>
            <w:r w:rsidRPr="004F40CD">
              <w:rPr>
                <w:rFonts w:ascii="Gill Sans MT" w:hAnsi="Gill Sans MT"/>
                <w:lang w:val="hu-HU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</w:tr>
      <w:tr w:rsidR="009A534F" w:rsidRPr="004F40CD" w:rsidTr="0059332A">
        <w:trPr>
          <w:trHeight w:val="454"/>
          <w:jc w:val="center"/>
        </w:trPr>
        <w:tc>
          <w:tcPr>
            <w:tcW w:w="3365" w:type="dxa"/>
            <w:shd w:val="clear" w:color="auto" w:fill="auto"/>
          </w:tcPr>
          <w:p w:rsidR="009A534F" w:rsidRPr="004F40CD" w:rsidRDefault="00E50038" w:rsidP="0074619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>
              <w:rPr>
                <w:rFonts w:ascii="Gill Sans MT" w:hAnsi="Gill Sans MT"/>
                <w:lang w:val="hu-HU"/>
              </w:rPr>
              <w:t>Péntek este (</w:t>
            </w:r>
            <w:r w:rsidR="00576D16">
              <w:rPr>
                <w:rFonts w:ascii="Gill Sans MT" w:hAnsi="Gill Sans MT"/>
                <w:i/>
                <w:lang w:val="hu-HU"/>
              </w:rPr>
              <w:t>ágy</w:t>
            </w:r>
            <w:r w:rsidR="007B423D">
              <w:rPr>
                <w:rFonts w:ascii="Gill Sans MT" w:hAnsi="Gill Sans MT"/>
                <w:i/>
                <w:lang w:val="hu-HU"/>
              </w:rPr>
              <w:t>ban, 5</w:t>
            </w:r>
            <w:r w:rsidR="003B51BF">
              <w:rPr>
                <w:rFonts w:ascii="Gill Sans MT" w:hAnsi="Gill Sans MT"/>
                <w:i/>
                <w:lang w:val="hu-HU"/>
              </w:rPr>
              <w:t xml:space="preserve"> </w:t>
            </w:r>
            <w:proofErr w:type="spellStart"/>
            <w:r w:rsidR="009A534F" w:rsidRPr="004F40CD">
              <w:rPr>
                <w:rFonts w:ascii="Gill Sans MT" w:hAnsi="Gill Sans MT"/>
                <w:lang w:val="hu-HU"/>
              </w:rPr>
              <w:t>Eur</w:t>
            </w:r>
            <w:proofErr w:type="spellEnd"/>
            <w:r w:rsidR="009A534F" w:rsidRPr="004F40CD">
              <w:rPr>
                <w:rFonts w:ascii="Gill Sans MT" w:hAnsi="Gill Sans MT"/>
                <w:lang w:val="hu-HU"/>
              </w:rPr>
              <w:t>/éj)</w:t>
            </w:r>
          </w:p>
        </w:tc>
        <w:tc>
          <w:tcPr>
            <w:tcW w:w="2555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9A534F" w:rsidRPr="004F40CD" w:rsidRDefault="009A534F" w:rsidP="00746193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 w:rsidRPr="004F40CD">
              <w:rPr>
                <w:rFonts w:ascii="Gill Sans MT" w:hAnsi="Gill Sans MT"/>
                <w:lang w:val="hu-HU"/>
              </w:rPr>
              <w:t>Szombat este (</w:t>
            </w:r>
            <w:r w:rsidR="00576D16">
              <w:rPr>
                <w:rFonts w:ascii="Gill Sans MT" w:hAnsi="Gill Sans MT"/>
                <w:i/>
                <w:lang w:val="hu-HU"/>
              </w:rPr>
              <w:t>ágy</w:t>
            </w:r>
            <w:r w:rsidR="003B51BF">
              <w:rPr>
                <w:rFonts w:ascii="Gill Sans MT" w:hAnsi="Gill Sans MT"/>
                <w:i/>
                <w:lang w:val="hu-HU"/>
              </w:rPr>
              <w:t xml:space="preserve">ban, </w:t>
            </w:r>
            <w:r w:rsidR="007B423D">
              <w:rPr>
                <w:rFonts w:ascii="Gill Sans MT" w:hAnsi="Gill Sans MT"/>
                <w:i/>
                <w:lang w:val="hu-HU"/>
              </w:rPr>
              <w:t>5</w:t>
            </w:r>
            <w:r w:rsidR="003B51BF">
              <w:rPr>
                <w:rFonts w:ascii="Gill Sans MT" w:hAnsi="Gill Sans MT"/>
                <w:i/>
                <w:lang w:val="hu-HU"/>
              </w:rPr>
              <w:t xml:space="preserve"> </w:t>
            </w:r>
            <w:proofErr w:type="spellStart"/>
            <w:r w:rsidRPr="004F40CD">
              <w:rPr>
                <w:rFonts w:ascii="Gill Sans MT" w:hAnsi="Gill Sans MT"/>
                <w:lang w:val="hu-HU"/>
              </w:rPr>
              <w:t>Eur</w:t>
            </w:r>
            <w:proofErr w:type="spellEnd"/>
            <w:r w:rsidRPr="004F40CD">
              <w:rPr>
                <w:rFonts w:ascii="Gill Sans MT" w:hAnsi="Gill Sans MT"/>
                <w:lang w:val="hu-HU"/>
              </w:rPr>
              <w:t>/éj)</w:t>
            </w:r>
          </w:p>
        </w:tc>
        <w:tc>
          <w:tcPr>
            <w:tcW w:w="1950" w:type="dxa"/>
            <w:shd w:val="clear" w:color="auto" w:fill="auto"/>
          </w:tcPr>
          <w:p w:rsidR="009A534F" w:rsidRPr="004F40CD" w:rsidRDefault="009A534F" w:rsidP="004F40C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</w:tr>
      <w:tr w:rsidR="00635E96" w:rsidRPr="00B23C19" w:rsidTr="004F40CD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635E96" w:rsidRPr="00B23C19" w:rsidRDefault="00635E96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12"/>
                <w:szCs w:val="12"/>
                <w:lang w:val="hu-HU"/>
              </w:rPr>
            </w:pPr>
          </w:p>
        </w:tc>
      </w:tr>
      <w:tr w:rsidR="00891790" w:rsidRPr="00B23C19" w:rsidTr="00481FC9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891790" w:rsidRPr="00B23C19" w:rsidRDefault="00891790" w:rsidP="00481FC9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12"/>
                <w:szCs w:val="12"/>
                <w:lang w:val="hu-HU"/>
              </w:rPr>
            </w:pPr>
          </w:p>
        </w:tc>
      </w:tr>
      <w:tr w:rsidR="00891790" w:rsidRPr="004F40CD" w:rsidTr="00481FC9">
        <w:trPr>
          <w:jc w:val="center"/>
        </w:trPr>
        <w:tc>
          <w:tcPr>
            <w:tcW w:w="9855" w:type="dxa"/>
            <w:gridSpan w:val="4"/>
            <w:shd w:val="clear" w:color="auto" w:fill="BFBFBF"/>
            <w:vAlign w:val="center"/>
          </w:tcPr>
          <w:p w:rsidR="00891790" w:rsidRPr="004F40CD" w:rsidRDefault="00891790" w:rsidP="00481FC9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4"/>
                <w:szCs w:val="24"/>
                <w:lang w:val="hu-HU"/>
              </w:rPr>
            </w:pPr>
            <w:r>
              <w:rPr>
                <w:rFonts w:ascii="Gill Sans MT" w:hAnsi="Gill Sans MT"/>
                <w:b/>
                <w:sz w:val="24"/>
                <w:szCs w:val="24"/>
                <w:lang w:val="hu-HU"/>
              </w:rPr>
              <w:t>Útiköltség térítés*</w:t>
            </w:r>
          </w:p>
        </w:tc>
      </w:tr>
      <w:tr w:rsidR="00891790" w:rsidRPr="004F40CD" w:rsidTr="0059332A">
        <w:trPr>
          <w:trHeight w:val="454"/>
          <w:jc w:val="center"/>
        </w:trPr>
        <w:tc>
          <w:tcPr>
            <w:tcW w:w="3365" w:type="dxa"/>
            <w:shd w:val="clear" w:color="auto" w:fill="auto"/>
          </w:tcPr>
          <w:p w:rsidR="00891790" w:rsidRPr="004F40CD" w:rsidRDefault="00891790" w:rsidP="001972BA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>
              <w:rPr>
                <w:rFonts w:ascii="Gill Sans MT" w:hAnsi="Gill Sans MT"/>
                <w:lang w:val="hu-HU"/>
              </w:rPr>
              <w:t>Kérek útiköltség térítést – tömegközlekedés</w:t>
            </w:r>
          </w:p>
        </w:tc>
        <w:tc>
          <w:tcPr>
            <w:tcW w:w="2555" w:type="dxa"/>
            <w:shd w:val="clear" w:color="auto" w:fill="auto"/>
          </w:tcPr>
          <w:p w:rsidR="00891790" w:rsidRPr="004F40CD" w:rsidRDefault="00891790" w:rsidP="001972B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891790" w:rsidRPr="004F40CD" w:rsidRDefault="00891790" w:rsidP="001972BA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  <w:r>
              <w:rPr>
                <w:rFonts w:ascii="Gill Sans MT" w:hAnsi="Gill Sans MT"/>
                <w:lang w:val="hu-HU"/>
              </w:rPr>
              <w:t xml:space="preserve">Kérek útiköltség térítést – </w:t>
            </w:r>
            <w:proofErr w:type="spellStart"/>
            <w:r w:rsidR="00481FC9">
              <w:rPr>
                <w:rFonts w:ascii="Gill Sans MT" w:hAnsi="Gill Sans MT"/>
                <w:lang w:val="hu-HU"/>
              </w:rPr>
              <w:t>sz</w:t>
            </w:r>
            <w:r>
              <w:rPr>
                <w:rFonts w:ascii="Gill Sans MT" w:hAnsi="Gill Sans MT"/>
                <w:lang w:val="hu-HU"/>
              </w:rPr>
              <w:t>gépkocsi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891790" w:rsidRPr="004F40CD" w:rsidRDefault="00891790" w:rsidP="001972B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lang w:val="hu-HU"/>
              </w:rPr>
            </w:pPr>
          </w:p>
        </w:tc>
      </w:tr>
      <w:tr w:rsidR="00891790" w:rsidRPr="00B23C19" w:rsidTr="001972BA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891790" w:rsidRPr="00B23C19" w:rsidRDefault="00891790" w:rsidP="001972BA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sz w:val="12"/>
                <w:szCs w:val="12"/>
                <w:lang w:val="hu-HU"/>
              </w:rPr>
            </w:pPr>
          </w:p>
        </w:tc>
      </w:tr>
      <w:tr w:rsidR="00891790" w:rsidRPr="004F40CD" w:rsidTr="009B13D7">
        <w:trPr>
          <w:trHeight w:val="567"/>
          <w:jc w:val="center"/>
        </w:trPr>
        <w:tc>
          <w:tcPr>
            <w:tcW w:w="3365" w:type="dxa"/>
            <w:shd w:val="pct15" w:color="auto" w:fill="auto"/>
            <w:vAlign w:val="center"/>
          </w:tcPr>
          <w:p w:rsidR="00891790" w:rsidRPr="009B13D7" w:rsidRDefault="00891790" w:rsidP="009B13D7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4"/>
                <w:szCs w:val="24"/>
                <w:lang w:val="hu-HU"/>
              </w:rPr>
            </w:pPr>
            <w:r w:rsidRPr="009B13D7">
              <w:rPr>
                <w:rFonts w:ascii="Gill Sans MT" w:hAnsi="Gill Sans MT"/>
                <w:b/>
                <w:sz w:val="24"/>
                <w:szCs w:val="24"/>
                <w:lang w:val="hu-HU"/>
              </w:rPr>
              <w:t>Megjegyzés/kérés</w:t>
            </w:r>
            <w:r>
              <w:rPr>
                <w:rFonts w:ascii="Gill Sans MT" w:hAnsi="Gill Sans MT"/>
                <w:b/>
                <w:sz w:val="24"/>
                <w:szCs w:val="24"/>
                <w:lang w:val="hu-HU"/>
              </w:rPr>
              <w:t>/telekocsi</w:t>
            </w:r>
            <w:r w:rsidRPr="009B13D7">
              <w:rPr>
                <w:rFonts w:ascii="Gill Sans MT" w:hAnsi="Gill Sans MT"/>
                <w:b/>
                <w:sz w:val="24"/>
                <w:szCs w:val="24"/>
                <w:lang w:val="hu-HU"/>
              </w:rPr>
              <w:t>:</w:t>
            </w:r>
          </w:p>
        </w:tc>
        <w:tc>
          <w:tcPr>
            <w:tcW w:w="6490" w:type="dxa"/>
            <w:gridSpan w:val="3"/>
            <w:shd w:val="clear" w:color="auto" w:fill="auto"/>
          </w:tcPr>
          <w:p w:rsidR="00891790" w:rsidRPr="004F40CD" w:rsidRDefault="00891790" w:rsidP="004F4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/>
                <w:lang w:val="hu-HU"/>
              </w:rPr>
            </w:pPr>
          </w:p>
        </w:tc>
      </w:tr>
    </w:tbl>
    <w:p w:rsidR="00811591" w:rsidRPr="00421AB1" w:rsidRDefault="00811591" w:rsidP="00A71AAE">
      <w:pPr>
        <w:autoSpaceDE w:val="0"/>
        <w:autoSpaceDN w:val="0"/>
        <w:adjustRightInd w:val="0"/>
        <w:jc w:val="both"/>
        <w:rPr>
          <w:sz w:val="8"/>
          <w:szCs w:val="24"/>
          <w:lang w:val="hu-HU"/>
        </w:rPr>
      </w:pPr>
    </w:p>
    <w:p w:rsidR="00EC4092" w:rsidRDefault="00EC4092" w:rsidP="0056686F">
      <w:pPr>
        <w:jc w:val="both"/>
        <w:rPr>
          <w:rFonts w:ascii="Gill Sans MT" w:hAnsi="Gill Sans MT"/>
          <w:b/>
          <w:bCs/>
          <w:sz w:val="24"/>
          <w:szCs w:val="24"/>
          <w:lang w:val="hu-HU"/>
        </w:rPr>
      </w:pPr>
    </w:p>
    <w:p w:rsidR="00551AA2" w:rsidRDefault="00B5598F" w:rsidP="00A32B26">
      <w:pPr>
        <w:autoSpaceDE w:val="0"/>
        <w:autoSpaceDN w:val="0"/>
        <w:adjustRightInd w:val="0"/>
        <w:ind w:firstLine="708"/>
        <w:jc w:val="both"/>
        <w:rPr>
          <w:rFonts w:ascii="Gill Sans MT" w:hAnsi="Gill Sans MT"/>
          <w:sz w:val="24"/>
          <w:szCs w:val="24"/>
          <w:u w:val="single"/>
          <w:lang w:val="hu-HU"/>
        </w:rPr>
      </w:pPr>
      <w:r w:rsidRPr="00786A47">
        <w:rPr>
          <w:rFonts w:ascii="Gill Sans MT" w:hAnsi="Gill Sans MT"/>
          <w:sz w:val="24"/>
          <w:szCs w:val="24"/>
          <w:lang w:val="hu-HU"/>
        </w:rPr>
        <w:t xml:space="preserve">Dátum: </w:t>
      </w:r>
      <w:r w:rsidR="00D15944" w:rsidRPr="00786A47">
        <w:rPr>
          <w:rFonts w:ascii="Gill Sans MT" w:hAnsi="Gill Sans MT"/>
          <w:sz w:val="24"/>
          <w:szCs w:val="24"/>
          <w:u w:val="single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u w:val="single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lang w:val="hu-HU"/>
        </w:rPr>
        <w:tab/>
      </w:r>
      <w:r w:rsidRPr="00786A47">
        <w:rPr>
          <w:rFonts w:ascii="Gill Sans MT" w:hAnsi="Gill Sans MT"/>
          <w:sz w:val="24"/>
          <w:szCs w:val="24"/>
          <w:lang w:val="hu-HU"/>
        </w:rPr>
        <w:t>Aláírás:</w:t>
      </w:r>
      <w:r w:rsidR="00D15944" w:rsidRPr="00786A47">
        <w:rPr>
          <w:rFonts w:ascii="Gill Sans MT" w:hAnsi="Gill Sans MT"/>
          <w:sz w:val="24"/>
          <w:szCs w:val="24"/>
          <w:lang w:val="hu-HU"/>
        </w:rPr>
        <w:t xml:space="preserve"> </w:t>
      </w:r>
      <w:r w:rsidR="00D15944" w:rsidRPr="00786A47">
        <w:rPr>
          <w:rFonts w:ascii="Gill Sans MT" w:hAnsi="Gill Sans MT"/>
          <w:sz w:val="24"/>
          <w:szCs w:val="24"/>
          <w:u w:val="single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u w:val="single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u w:val="single"/>
          <w:lang w:val="hu-HU"/>
        </w:rPr>
        <w:tab/>
      </w:r>
      <w:r w:rsidR="00D15944" w:rsidRPr="00786A47">
        <w:rPr>
          <w:rFonts w:ascii="Gill Sans MT" w:hAnsi="Gill Sans MT"/>
          <w:sz w:val="24"/>
          <w:szCs w:val="24"/>
          <w:u w:val="single"/>
          <w:lang w:val="hu-HU"/>
        </w:rPr>
        <w:tab/>
      </w:r>
    </w:p>
    <w:p w:rsidR="002270AC" w:rsidRPr="007B423D" w:rsidRDefault="00B23C19" w:rsidP="007B423D">
      <w:pPr>
        <w:autoSpaceDE w:val="0"/>
        <w:autoSpaceDN w:val="0"/>
        <w:adjustRightInd w:val="0"/>
        <w:ind w:left="2832"/>
        <w:jc w:val="both"/>
        <w:rPr>
          <w:rFonts w:ascii="Gill Sans MT" w:hAnsi="Gill Sans MT"/>
          <w:b/>
          <w:sz w:val="22"/>
          <w:szCs w:val="22"/>
          <w:lang w:val="hu-HU"/>
        </w:rPr>
      </w:pPr>
      <w:r>
        <w:rPr>
          <w:rFonts w:ascii="Gill Sans MT" w:hAnsi="Gill Sans MT"/>
          <w:sz w:val="16"/>
          <w:szCs w:val="24"/>
          <w:lang w:val="hu-HU"/>
        </w:rPr>
        <w:t xml:space="preserve">     </w:t>
      </w:r>
      <w:r w:rsidR="002270AC" w:rsidRPr="007B423D">
        <w:rPr>
          <w:rFonts w:ascii="Gill Sans MT" w:hAnsi="Gill Sans MT"/>
          <w:b/>
          <w:sz w:val="22"/>
          <w:szCs w:val="22"/>
          <w:highlight w:val="yellow"/>
          <w:lang w:val="hu-HU"/>
        </w:rPr>
        <w:t>* a megfelelő helyen jelöld X-szel</w:t>
      </w:r>
      <w:r w:rsidR="002270AC" w:rsidRPr="007B423D">
        <w:rPr>
          <w:rFonts w:ascii="Gill Sans MT" w:hAnsi="Gill Sans MT"/>
          <w:b/>
          <w:sz w:val="22"/>
          <w:szCs w:val="22"/>
          <w:lang w:val="hu-HU"/>
        </w:rPr>
        <w:t>!</w:t>
      </w:r>
    </w:p>
    <w:sectPr w:rsidR="002270AC" w:rsidRPr="007B423D" w:rsidSect="007B423D">
      <w:type w:val="continuous"/>
      <w:pgSz w:w="11907" w:h="16840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243"/>
    <w:multiLevelType w:val="multilevel"/>
    <w:tmpl w:val="3CC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C9E2E38"/>
    <w:multiLevelType w:val="multilevel"/>
    <w:tmpl w:val="898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DAF3552"/>
    <w:multiLevelType w:val="hybridMultilevel"/>
    <w:tmpl w:val="F8C408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3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E83DE5"/>
    <w:multiLevelType w:val="hybridMultilevel"/>
    <w:tmpl w:val="8ADCBCE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4968AB"/>
    <w:multiLevelType w:val="hybridMultilevel"/>
    <w:tmpl w:val="5FB294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A6E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96432F"/>
    <w:multiLevelType w:val="hybridMultilevel"/>
    <w:tmpl w:val="8A7C4640"/>
    <w:lvl w:ilvl="0" w:tplc="516618F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106E"/>
    <w:multiLevelType w:val="hybridMultilevel"/>
    <w:tmpl w:val="05A84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E58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FE1EEC"/>
    <w:multiLevelType w:val="singleLevel"/>
    <w:tmpl w:val="1FC8A9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39441880"/>
    <w:multiLevelType w:val="hybridMultilevel"/>
    <w:tmpl w:val="54769F36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2661008"/>
    <w:multiLevelType w:val="multilevel"/>
    <w:tmpl w:val="6AE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DF9077F"/>
    <w:multiLevelType w:val="hybridMultilevel"/>
    <w:tmpl w:val="814CA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4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F40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2F564F"/>
    <w:multiLevelType w:val="hybridMultilevel"/>
    <w:tmpl w:val="BA828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F30EC"/>
    <w:multiLevelType w:val="singleLevel"/>
    <w:tmpl w:val="18CC9F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3AA0C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A86ED9"/>
    <w:multiLevelType w:val="hybridMultilevel"/>
    <w:tmpl w:val="A246E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14567"/>
    <w:multiLevelType w:val="multilevel"/>
    <w:tmpl w:val="882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7"/>
  </w:num>
  <w:num w:numId="15">
    <w:abstractNumId w:val="18"/>
  </w:num>
  <w:num w:numId="16">
    <w:abstractNumId w:val="8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11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0A"/>
    <w:rsid w:val="00005010"/>
    <w:rsid w:val="0001415D"/>
    <w:rsid w:val="000152E4"/>
    <w:rsid w:val="0002024B"/>
    <w:rsid w:val="0002504C"/>
    <w:rsid w:val="000318C9"/>
    <w:rsid w:val="000431AF"/>
    <w:rsid w:val="00061B23"/>
    <w:rsid w:val="000816F5"/>
    <w:rsid w:val="000850AE"/>
    <w:rsid w:val="000D34E6"/>
    <w:rsid w:val="000D3847"/>
    <w:rsid w:val="000E35AD"/>
    <w:rsid w:val="001329B6"/>
    <w:rsid w:val="001445AF"/>
    <w:rsid w:val="001564EE"/>
    <w:rsid w:val="001702E1"/>
    <w:rsid w:val="001712BF"/>
    <w:rsid w:val="0017425B"/>
    <w:rsid w:val="001756A5"/>
    <w:rsid w:val="00196A82"/>
    <w:rsid w:val="001972BA"/>
    <w:rsid w:val="001C3732"/>
    <w:rsid w:val="001F6BA4"/>
    <w:rsid w:val="00206BFF"/>
    <w:rsid w:val="002105D0"/>
    <w:rsid w:val="002167CE"/>
    <w:rsid w:val="002270AC"/>
    <w:rsid w:val="00227156"/>
    <w:rsid w:val="00247561"/>
    <w:rsid w:val="002543E6"/>
    <w:rsid w:val="0025721D"/>
    <w:rsid w:val="00285BE5"/>
    <w:rsid w:val="002C77FE"/>
    <w:rsid w:val="002D163D"/>
    <w:rsid w:val="002D6C25"/>
    <w:rsid w:val="002E45C9"/>
    <w:rsid w:val="002F46C4"/>
    <w:rsid w:val="003148DD"/>
    <w:rsid w:val="0032291B"/>
    <w:rsid w:val="00325A96"/>
    <w:rsid w:val="00336525"/>
    <w:rsid w:val="00337D0F"/>
    <w:rsid w:val="00342052"/>
    <w:rsid w:val="00343069"/>
    <w:rsid w:val="0034486F"/>
    <w:rsid w:val="0036128F"/>
    <w:rsid w:val="00376086"/>
    <w:rsid w:val="00381D9D"/>
    <w:rsid w:val="003B51BF"/>
    <w:rsid w:val="003C307E"/>
    <w:rsid w:val="003D2D3D"/>
    <w:rsid w:val="003D757F"/>
    <w:rsid w:val="003E7B2B"/>
    <w:rsid w:val="00400955"/>
    <w:rsid w:val="00417BAE"/>
    <w:rsid w:val="00421AB1"/>
    <w:rsid w:val="004518DD"/>
    <w:rsid w:val="00481FC9"/>
    <w:rsid w:val="0048376F"/>
    <w:rsid w:val="00486308"/>
    <w:rsid w:val="004924E9"/>
    <w:rsid w:val="004951B8"/>
    <w:rsid w:val="00497ADC"/>
    <w:rsid w:val="004A07EB"/>
    <w:rsid w:val="004D4A36"/>
    <w:rsid w:val="004F40CD"/>
    <w:rsid w:val="004F471F"/>
    <w:rsid w:val="004F7F48"/>
    <w:rsid w:val="005001EF"/>
    <w:rsid w:val="005165F7"/>
    <w:rsid w:val="00545A12"/>
    <w:rsid w:val="00547403"/>
    <w:rsid w:val="00551AA2"/>
    <w:rsid w:val="0056686F"/>
    <w:rsid w:val="00576D16"/>
    <w:rsid w:val="0059332A"/>
    <w:rsid w:val="005A275C"/>
    <w:rsid w:val="005E243F"/>
    <w:rsid w:val="005F601A"/>
    <w:rsid w:val="0060432E"/>
    <w:rsid w:val="006131C8"/>
    <w:rsid w:val="00614CF3"/>
    <w:rsid w:val="00625A36"/>
    <w:rsid w:val="00635186"/>
    <w:rsid w:val="00635E96"/>
    <w:rsid w:val="0063720A"/>
    <w:rsid w:val="00641961"/>
    <w:rsid w:val="00647F1F"/>
    <w:rsid w:val="0066312D"/>
    <w:rsid w:val="006632BB"/>
    <w:rsid w:val="006D01B9"/>
    <w:rsid w:val="006D0DBE"/>
    <w:rsid w:val="006D50DF"/>
    <w:rsid w:val="006F4014"/>
    <w:rsid w:val="007029CA"/>
    <w:rsid w:val="00705F17"/>
    <w:rsid w:val="0071385D"/>
    <w:rsid w:val="00714BA5"/>
    <w:rsid w:val="007403CC"/>
    <w:rsid w:val="00746193"/>
    <w:rsid w:val="0074730D"/>
    <w:rsid w:val="00786A47"/>
    <w:rsid w:val="00795E67"/>
    <w:rsid w:val="007A19DD"/>
    <w:rsid w:val="007B423D"/>
    <w:rsid w:val="007F3C24"/>
    <w:rsid w:val="007F6C35"/>
    <w:rsid w:val="00803E14"/>
    <w:rsid w:val="00811591"/>
    <w:rsid w:val="0082159A"/>
    <w:rsid w:val="00873723"/>
    <w:rsid w:val="00876371"/>
    <w:rsid w:val="00880FD1"/>
    <w:rsid w:val="00884263"/>
    <w:rsid w:val="0088437B"/>
    <w:rsid w:val="00891733"/>
    <w:rsid w:val="00891790"/>
    <w:rsid w:val="008C2AC6"/>
    <w:rsid w:val="008C3AB1"/>
    <w:rsid w:val="008D4E67"/>
    <w:rsid w:val="00915368"/>
    <w:rsid w:val="0093763C"/>
    <w:rsid w:val="009A534F"/>
    <w:rsid w:val="009B13D7"/>
    <w:rsid w:val="009D2CB8"/>
    <w:rsid w:val="009E6B75"/>
    <w:rsid w:val="00A169E6"/>
    <w:rsid w:val="00A32ACA"/>
    <w:rsid w:val="00A32B26"/>
    <w:rsid w:val="00A32F19"/>
    <w:rsid w:val="00A35377"/>
    <w:rsid w:val="00A35D70"/>
    <w:rsid w:val="00A408C1"/>
    <w:rsid w:val="00A5692E"/>
    <w:rsid w:val="00A632A1"/>
    <w:rsid w:val="00A71AAE"/>
    <w:rsid w:val="00A86578"/>
    <w:rsid w:val="00A90DDE"/>
    <w:rsid w:val="00AA0681"/>
    <w:rsid w:val="00AA3273"/>
    <w:rsid w:val="00AB40DF"/>
    <w:rsid w:val="00AD2644"/>
    <w:rsid w:val="00AD3E59"/>
    <w:rsid w:val="00AE25F5"/>
    <w:rsid w:val="00AF34A4"/>
    <w:rsid w:val="00B02168"/>
    <w:rsid w:val="00B0673A"/>
    <w:rsid w:val="00B10B09"/>
    <w:rsid w:val="00B10F53"/>
    <w:rsid w:val="00B147F8"/>
    <w:rsid w:val="00B23C19"/>
    <w:rsid w:val="00B2592D"/>
    <w:rsid w:val="00B31B8B"/>
    <w:rsid w:val="00B402DE"/>
    <w:rsid w:val="00B446D5"/>
    <w:rsid w:val="00B5245A"/>
    <w:rsid w:val="00B5598F"/>
    <w:rsid w:val="00B666C6"/>
    <w:rsid w:val="00B93D1B"/>
    <w:rsid w:val="00BA23EB"/>
    <w:rsid w:val="00BA7A02"/>
    <w:rsid w:val="00BC48F3"/>
    <w:rsid w:val="00BD7B3C"/>
    <w:rsid w:val="00C06444"/>
    <w:rsid w:val="00C11741"/>
    <w:rsid w:val="00C14013"/>
    <w:rsid w:val="00C16795"/>
    <w:rsid w:val="00C31BDA"/>
    <w:rsid w:val="00C527CC"/>
    <w:rsid w:val="00C60172"/>
    <w:rsid w:val="00C60C8A"/>
    <w:rsid w:val="00C6292A"/>
    <w:rsid w:val="00C9127E"/>
    <w:rsid w:val="00CC01EE"/>
    <w:rsid w:val="00CC6325"/>
    <w:rsid w:val="00CC7D12"/>
    <w:rsid w:val="00CD6189"/>
    <w:rsid w:val="00CE37EE"/>
    <w:rsid w:val="00CF30F6"/>
    <w:rsid w:val="00CF3915"/>
    <w:rsid w:val="00D008F1"/>
    <w:rsid w:val="00D03708"/>
    <w:rsid w:val="00D11629"/>
    <w:rsid w:val="00D15944"/>
    <w:rsid w:val="00D271F6"/>
    <w:rsid w:val="00D6286E"/>
    <w:rsid w:val="00D66162"/>
    <w:rsid w:val="00D8148B"/>
    <w:rsid w:val="00D96FB0"/>
    <w:rsid w:val="00D97AAD"/>
    <w:rsid w:val="00DA0589"/>
    <w:rsid w:val="00DA0930"/>
    <w:rsid w:val="00DB2A07"/>
    <w:rsid w:val="00DB63BC"/>
    <w:rsid w:val="00DC6427"/>
    <w:rsid w:val="00DC7F29"/>
    <w:rsid w:val="00DD3585"/>
    <w:rsid w:val="00E00A85"/>
    <w:rsid w:val="00E20099"/>
    <w:rsid w:val="00E220B2"/>
    <w:rsid w:val="00E3612E"/>
    <w:rsid w:val="00E36A77"/>
    <w:rsid w:val="00E36D19"/>
    <w:rsid w:val="00E45ECD"/>
    <w:rsid w:val="00E50038"/>
    <w:rsid w:val="00E63846"/>
    <w:rsid w:val="00E6619F"/>
    <w:rsid w:val="00E8610B"/>
    <w:rsid w:val="00E9111F"/>
    <w:rsid w:val="00EC4092"/>
    <w:rsid w:val="00F05F37"/>
    <w:rsid w:val="00F170E5"/>
    <w:rsid w:val="00F60DE0"/>
    <w:rsid w:val="00F8074B"/>
    <w:rsid w:val="00F91EBA"/>
    <w:rsid w:val="00F95787"/>
    <w:rsid w:val="00FC6475"/>
    <w:rsid w:val="00FD5338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cs-CZ"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caps/>
      <w:sz w:val="30"/>
      <w:lang w:val="en-US" w:eastAsia="cs-CZ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Bookman Old Style" w:hAnsi="Bookman Old Style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Bookman Old Style" w:hAnsi="Bookman Old Style"/>
      <w:b/>
      <w:i/>
      <w:sz w:val="28"/>
      <w:lang w:val="sk-SK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  <w:lang w:val="hu-HU" w:eastAsia="cs-CZ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rFonts w:ascii="Bookman Old Style" w:hAnsi="Bookman Old Style"/>
      <w:b/>
      <w:i/>
      <w:sz w:val="24"/>
      <w:lang w:val="sk-SK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Bookman Old Style" w:hAnsi="Bookman Old Style"/>
      <w:b/>
      <w:i/>
      <w:sz w:val="36"/>
      <w:lang w:val="sk-SK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Bookman Old Style" w:hAnsi="Bookman Old Style"/>
      <w:b/>
      <w:i/>
      <w:sz w:val="32"/>
      <w:lang w:val="sk-SK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rFonts w:ascii="Bookman Old Style" w:hAnsi="Bookman Old Style"/>
      <w:b/>
      <w:i/>
      <w:sz w:val="22"/>
      <w:lang w:val="sk-SK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36"/>
      <w:lang w:val="hu-HU" w:eastAsia="cs-CZ"/>
    </w:rPr>
  </w:style>
  <w:style w:type="paragraph" w:styleId="Szvegtrzsbehzssal3">
    <w:name w:val="Body Text Indent 3"/>
    <w:basedOn w:val="Norml"/>
    <w:semiHidden/>
    <w:pPr>
      <w:ind w:left="4248"/>
    </w:pPr>
    <w:rPr>
      <w:b/>
      <w:sz w:val="28"/>
      <w:u w:val="single"/>
      <w:lang w:eastAsia="cs-CZ"/>
    </w:rPr>
  </w:style>
  <w:style w:type="paragraph" w:styleId="Jegyzetszveg">
    <w:name w:val="annotation text"/>
    <w:basedOn w:val="Norml"/>
    <w:link w:val="JegyzetszvegChar"/>
    <w:uiPriority w:val="99"/>
    <w:rPr>
      <w:lang w:eastAsia="cs-CZ"/>
    </w:rPr>
  </w:style>
  <w:style w:type="paragraph" w:styleId="Szvegtrzs">
    <w:name w:val="Body Text"/>
    <w:basedOn w:val="Norml"/>
    <w:semiHidden/>
    <w:rPr>
      <w:rFonts w:ascii="Bookman Old Style" w:hAnsi="Bookman Old Style"/>
      <w:i/>
      <w:sz w:val="24"/>
      <w:lang w:val="hu-HU"/>
    </w:rPr>
  </w:style>
  <w:style w:type="paragraph" w:styleId="Szvegtrzs2">
    <w:name w:val="Body Text 2"/>
    <w:basedOn w:val="Norml"/>
    <w:semiHidden/>
    <w:pPr>
      <w:jc w:val="center"/>
    </w:pPr>
    <w:rPr>
      <w:rFonts w:ascii="Bookman Old Style" w:hAnsi="Bookman Old Style"/>
      <w:b/>
      <w:i/>
      <w:sz w:val="36"/>
      <w:lang w:val="sk-SK"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3">
    <w:name w:val="Body Text 3"/>
    <w:basedOn w:val="Norml"/>
    <w:semiHidden/>
    <w:pPr>
      <w:jc w:val="both"/>
    </w:pPr>
    <w:rPr>
      <w:sz w:val="24"/>
    </w:rPr>
  </w:style>
  <w:style w:type="paragraph" w:styleId="Szvegtrzsbehzssal">
    <w:name w:val="Body Text Indent"/>
    <w:basedOn w:val="Norml"/>
    <w:semiHidden/>
    <w:pPr>
      <w:ind w:firstLine="708"/>
      <w:jc w:val="both"/>
    </w:pPr>
    <w:rPr>
      <w:sz w:val="24"/>
      <w:lang w:val="hu-HU"/>
    </w:rPr>
  </w:style>
  <w:style w:type="table" w:styleId="Rcsostblzat">
    <w:name w:val="Table Grid"/>
    <w:basedOn w:val="Normltblzat"/>
    <w:uiPriority w:val="59"/>
    <w:rsid w:val="00D15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uiPriority w:val="22"/>
    <w:qFormat/>
    <w:rsid w:val="00D97AAD"/>
    <w:rPr>
      <w:b/>
      <w:bCs/>
    </w:rPr>
  </w:style>
  <w:style w:type="character" w:customStyle="1" w:styleId="JegyzetszvegChar">
    <w:name w:val="Jegyzetszöveg Char"/>
    <w:link w:val="Jegyzetszveg"/>
    <w:uiPriority w:val="99"/>
    <w:rsid w:val="00873723"/>
    <w:rPr>
      <w:lang w:val="cs-CZ" w:eastAsia="cs-CZ"/>
    </w:rPr>
  </w:style>
  <w:style w:type="character" w:customStyle="1" w:styleId="apple-converted-space">
    <w:name w:val="apple-converted-space"/>
    <w:rsid w:val="007F3C24"/>
  </w:style>
  <w:style w:type="character" w:styleId="Mrltotthiperhivatkozs">
    <w:name w:val="FollowedHyperlink"/>
    <w:basedOn w:val="Bekezdsalapbettpusa"/>
    <w:uiPriority w:val="99"/>
    <w:semiHidden/>
    <w:unhideWhenUsed/>
    <w:rsid w:val="00A5692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cs-CZ"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caps/>
      <w:sz w:val="30"/>
      <w:lang w:val="en-US" w:eastAsia="cs-CZ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Bookman Old Style" w:hAnsi="Bookman Old Style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Bookman Old Style" w:hAnsi="Bookman Old Style"/>
      <w:b/>
      <w:i/>
      <w:sz w:val="28"/>
      <w:lang w:val="sk-SK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  <w:lang w:val="hu-HU" w:eastAsia="cs-CZ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rFonts w:ascii="Bookman Old Style" w:hAnsi="Bookman Old Style"/>
      <w:b/>
      <w:i/>
      <w:sz w:val="24"/>
      <w:lang w:val="sk-SK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Bookman Old Style" w:hAnsi="Bookman Old Style"/>
      <w:b/>
      <w:i/>
      <w:sz w:val="36"/>
      <w:lang w:val="sk-SK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Bookman Old Style" w:hAnsi="Bookman Old Style"/>
      <w:b/>
      <w:i/>
      <w:sz w:val="32"/>
      <w:lang w:val="sk-SK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rFonts w:ascii="Bookman Old Style" w:hAnsi="Bookman Old Style"/>
      <w:b/>
      <w:i/>
      <w:sz w:val="22"/>
      <w:lang w:val="sk-SK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36"/>
      <w:lang w:val="hu-HU" w:eastAsia="cs-CZ"/>
    </w:rPr>
  </w:style>
  <w:style w:type="paragraph" w:styleId="Szvegtrzsbehzssal3">
    <w:name w:val="Body Text Indent 3"/>
    <w:basedOn w:val="Norml"/>
    <w:semiHidden/>
    <w:pPr>
      <w:ind w:left="4248"/>
    </w:pPr>
    <w:rPr>
      <w:b/>
      <w:sz w:val="28"/>
      <w:u w:val="single"/>
      <w:lang w:eastAsia="cs-CZ"/>
    </w:rPr>
  </w:style>
  <w:style w:type="paragraph" w:styleId="Jegyzetszveg">
    <w:name w:val="annotation text"/>
    <w:basedOn w:val="Norml"/>
    <w:link w:val="JegyzetszvegChar"/>
    <w:uiPriority w:val="99"/>
    <w:rPr>
      <w:lang w:eastAsia="cs-CZ"/>
    </w:rPr>
  </w:style>
  <w:style w:type="paragraph" w:styleId="Szvegtrzs">
    <w:name w:val="Body Text"/>
    <w:basedOn w:val="Norml"/>
    <w:semiHidden/>
    <w:rPr>
      <w:rFonts w:ascii="Bookman Old Style" w:hAnsi="Bookman Old Style"/>
      <w:i/>
      <w:sz w:val="24"/>
      <w:lang w:val="hu-HU"/>
    </w:rPr>
  </w:style>
  <w:style w:type="paragraph" w:styleId="Szvegtrzs2">
    <w:name w:val="Body Text 2"/>
    <w:basedOn w:val="Norml"/>
    <w:semiHidden/>
    <w:pPr>
      <w:jc w:val="center"/>
    </w:pPr>
    <w:rPr>
      <w:rFonts w:ascii="Bookman Old Style" w:hAnsi="Bookman Old Style"/>
      <w:b/>
      <w:i/>
      <w:sz w:val="36"/>
      <w:lang w:val="sk-SK"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3">
    <w:name w:val="Body Text 3"/>
    <w:basedOn w:val="Norml"/>
    <w:semiHidden/>
    <w:pPr>
      <w:jc w:val="both"/>
    </w:pPr>
    <w:rPr>
      <w:sz w:val="24"/>
    </w:rPr>
  </w:style>
  <w:style w:type="paragraph" w:styleId="Szvegtrzsbehzssal">
    <w:name w:val="Body Text Indent"/>
    <w:basedOn w:val="Norml"/>
    <w:semiHidden/>
    <w:pPr>
      <w:ind w:firstLine="708"/>
      <w:jc w:val="both"/>
    </w:pPr>
    <w:rPr>
      <w:sz w:val="24"/>
      <w:lang w:val="hu-HU"/>
    </w:rPr>
  </w:style>
  <w:style w:type="table" w:styleId="Rcsostblzat">
    <w:name w:val="Table Grid"/>
    <w:basedOn w:val="Normltblzat"/>
    <w:uiPriority w:val="59"/>
    <w:rsid w:val="00D15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uiPriority w:val="22"/>
    <w:qFormat/>
    <w:rsid w:val="00D97AAD"/>
    <w:rPr>
      <w:b/>
      <w:bCs/>
    </w:rPr>
  </w:style>
  <w:style w:type="character" w:customStyle="1" w:styleId="JegyzetszvegChar">
    <w:name w:val="Jegyzetszöveg Char"/>
    <w:link w:val="Jegyzetszveg"/>
    <w:uiPriority w:val="99"/>
    <w:rsid w:val="00873723"/>
    <w:rPr>
      <w:lang w:val="cs-CZ" w:eastAsia="cs-CZ"/>
    </w:rPr>
  </w:style>
  <w:style w:type="character" w:customStyle="1" w:styleId="apple-converted-space">
    <w:name w:val="apple-converted-space"/>
    <w:rsid w:val="007F3C24"/>
  </w:style>
  <w:style w:type="character" w:styleId="Mrltotthiperhivatkozs">
    <w:name w:val="FollowedHyperlink"/>
    <w:basedOn w:val="Bekezdsalapbettpusa"/>
    <w:uiPriority w:val="99"/>
    <w:semiHidden/>
    <w:unhideWhenUsed/>
    <w:rsid w:val="00A56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095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cs@szmcs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pfsfs0PaI6lNdoAm2SvdgVcXxHW_lfD_Ssmzs5TvvV5NT1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5100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SZLOVÁKIAI MAGYAR CSERKÉSZSZÖVETSÉG</vt:lpstr>
      <vt:lpstr>SZLOVÁKIAI MAGYAR CSERKÉSZSZÖVETSÉG</vt:lpstr>
      <vt:lpstr>SZLOVÁKIAI MAGYAR CSERKÉSZSZÖVETSÉG</vt:lpstr>
    </vt:vector>
  </TitlesOfParts>
  <Company>Hewlett-Packard</Company>
  <LinksUpToDate>false</LinksUpToDate>
  <CharactersWithSpaces>5827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mailto:szmcs@szmcs.sk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SZLOVÁKIAI MAGYAR CSERKÉSZSZÖVETSÉG</dc:title>
  <dc:subject/>
  <dc:creator>.</dc:creator>
  <cp:keywords/>
  <cp:lastModifiedBy>SZMCSiroda</cp:lastModifiedBy>
  <cp:revision>7</cp:revision>
  <cp:lastPrinted>2017-01-13T07:03:00Z</cp:lastPrinted>
  <dcterms:created xsi:type="dcterms:W3CDTF">2017-10-24T13:11:00Z</dcterms:created>
  <dcterms:modified xsi:type="dcterms:W3CDTF">2017-10-26T07:43:00Z</dcterms:modified>
</cp:coreProperties>
</file>