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A7753" w14:textId="50D1DDF8" w:rsidR="00ED4451" w:rsidRDefault="00ED4451" w:rsidP="007B0E43">
      <w:pPr>
        <w:pStyle w:val="NormlWeb"/>
      </w:pPr>
      <w:r>
        <w:t>Sajtóközlemény</w:t>
      </w:r>
    </w:p>
    <w:p w14:paraId="0AFC2935" w14:textId="3D0483A0" w:rsidR="007B0E43" w:rsidRPr="00FD0CE0" w:rsidRDefault="007B0E43" w:rsidP="007B0E43">
      <w:pPr>
        <w:pStyle w:val="NormlWeb"/>
        <w:rPr>
          <w:b/>
          <w:bCs/>
        </w:rPr>
      </w:pPr>
      <w:r w:rsidRPr="00FD0CE0">
        <w:rPr>
          <w:b/>
          <w:bCs/>
        </w:rPr>
        <w:t>Javasoljuk a telefonos segítő beszélgetést!</w:t>
      </w:r>
    </w:p>
    <w:p w14:paraId="4CDF23DE" w14:textId="5AA6781D" w:rsidR="007B0E43" w:rsidRDefault="007B0E43" w:rsidP="007B0E43">
      <w:pPr>
        <w:pStyle w:val="NormlWeb"/>
      </w:pPr>
      <w:r>
        <w:br/>
        <w:t xml:space="preserve">Az őszi idő beköszöntével, majd a téli időszámítással járó változások jelentős hatással lehetnek a szervezetünkre és a hangulatunkra. </w:t>
      </w:r>
      <w:r w:rsidR="004663C2">
        <w:t>Az o</w:t>
      </w:r>
      <w:r>
        <w:t>któber</w:t>
      </w:r>
      <w:r w:rsidR="004663C2">
        <w:t>i hónap</w:t>
      </w:r>
      <w:r>
        <w:t xml:space="preserve"> azonban még lehetőséget nyújt arra, hogy odafigyeljünk magunkra, és támogassuk mentális és lelki egészségünket, valamint időben felismerjük a lelki problémák figyelmeztető jeleit.</w:t>
      </w:r>
    </w:p>
    <w:p w14:paraId="276FE872" w14:textId="76DEBA68" w:rsidR="007B0E43" w:rsidRDefault="007B0E43" w:rsidP="007B0E43">
      <w:pPr>
        <w:pStyle w:val="NormlWeb"/>
      </w:pPr>
      <w:r>
        <w:t xml:space="preserve">Nem véletlen, hogy ebben a hónapban nagyobb hangsúlyt kap ez a téma: több mint harminc éve október 10-e a Lelki Egészség Világnapja, melyhez világszerte rendezvények kapcsolódnak. A Magyar Lelki Elsősegély Telefonszolgálatok Szövetsége (LESZ) ebben a hónapban szakmai programokkal hívja fel a figyelmet a lelki egészség megőrzésének fontosságára. A központi rendezvény Békéscsabán </w:t>
      </w:r>
      <w:r w:rsidR="00ED4451">
        <w:t>volt</w:t>
      </w:r>
      <w:r>
        <w:t>, míg régiós találkozók Csíksomlyón, Budapesten és Dunaszerdahelyen zajlanak.</w:t>
      </w:r>
    </w:p>
    <w:p w14:paraId="0B352D5E" w14:textId="2F41CF92" w:rsidR="007B0E43" w:rsidRDefault="007B0E43" w:rsidP="007B0E43">
      <w:pPr>
        <w:pStyle w:val="NormlWeb"/>
      </w:pPr>
      <w:r>
        <w:t xml:space="preserve">A LESZ a Kárpát-medencében 29 magyar nyelvű lelki elsősegély telefonszolgálat munkáját koordinálja. Több mint 500 önkéntes válaszol a segélykérő hívásokra, illetve e-mailes megkeresésekre is reagálnak öt levelező rendszeren keresztül. </w:t>
      </w:r>
    </w:p>
    <w:p w14:paraId="121A1B5C" w14:textId="75A26040" w:rsidR="007B0E43" w:rsidRDefault="007B0E43" w:rsidP="007B0E43">
      <w:pPr>
        <w:pStyle w:val="NormlWeb"/>
      </w:pPr>
      <w:r>
        <w:t xml:space="preserve">Tapasztaljuk, hogy a lelki egészség megőrzése napjainkban nehéz feladat. Sokan szembesülnek olyan </w:t>
      </w:r>
      <w:r w:rsidR="004663C2">
        <w:t>problémákkal</w:t>
      </w:r>
      <w:r>
        <w:t>, amelyek stresszt váltanak ki</w:t>
      </w:r>
      <w:r w:rsidR="004663C2">
        <w:t xml:space="preserve">. Van amikor </w:t>
      </w:r>
      <w:r w:rsidR="00AA7EEA">
        <w:t xml:space="preserve">a stressz által kiváltott tünetek </w:t>
      </w:r>
      <w:r>
        <w:t xml:space="preserve">rövid időn belül megszűnnek. Azonban bizonyos élethelyzetekben a stressz </w:t>
      </w:r>
      <w:r w:rsidR="00AA7EEA">
        <w:t xml:space="preserve">és annak tünetei </w:t>
      </w:r>
      <w:r>
        <w:t>tartóssá vál</w:t>
      </w:r>
      <w:r w:rsidR="00AA7EEA">
        <w:t>nak</w:t>
      </w:r>
      <w:r>
        <w:t xml:space="preserve">, ami súlyos lelki gondokhoz vezethet, növelve </w:t>
      </w:r>
      <w:r w:rsidR="00AA7EEA">
        <w:t>akár</w:t>
      </w:r>
      <w:r w:rsidR="00ED4451">
        <w:t xml:space="preserve"> </w:t>
      </w:r>
      <w:r>
        <w:t>az öngyilkossági gondolatok kockázatát</w:t>
      </w:r>
      <w:r w:rsidR="00AA7EEA">
        <w:t xml:space="preserve"> is</w:t>
      </w:r>
      <w:r>
        <w:t>. Ilyen helyzetekben különösen fontos, hogy az érintettek megbeszélhessék problémáikat egy külső személlyel, legyen az egy barát, szakember, vagy egy lelkisegély-szolgálat önkéntese.</w:t>
      </w:r>
    </w:p>
    <w:p w14:paraId="0E985258" w14:textId="77777777" w:rsidR="007B0E43" w:rsidRDefault="007B0E43" w:rsidP="007B0E43">
      <w:pPr>
        <w:pStyle w:val="NormlWeb"/>
      </w:pPr>
      <w:r>
        <w:t>A telefonos segítő beszélgetés előnye, hogy bármikor, a nap 24 órájában hívható, és a vonal végén mindig olyan önkéntesek állnak rendelkezésre, akik elfogadóan, előítélet nélkül figyelnek a hívóra. Nincs szükség bemutatkozásra, bárki név nélkül, magyar nyelven beszélhet a problémáiról, ha lelki támogatásra van szüksége.</w:t>
      </w:r>
    </w:p>
    <w:p w14:paraId="049BBD1C" w14:textId="0E5B5282" w:rsidR="007B0E43" w:rsidRDefault="00ED4451" w:rsidP="007B0E43">
      <w:pPr>
        <w:pStyle w:val="NormlWeb"/>
      </w:pPr>
      <w:r>
        <w:t>Ne érezze, hogy egyedül van a nehézségeivel! Hívj</w:t>
      </w:r>
      <w:r>
        <w:t>a</w:t>
      </w:r>
      <w:r>
        <w:t xml:space="preserve"> bizalomma</w:t>
      </w:r>
      <w:r>
        <w:t xml:space="preserve">l </w:t>
      </w:r>
      <w:r w:rsidR="007B0E43">
        <w:t xml:space="preserve">Szlovákiában, a Felvidéken két telefonszámon érhető el magyar nyelvű </w:t>
      </w:r>
      <w:r>
        <w:t xml:space="preserve">telefonos </w:t>
      </w:r>
      <w:r w:rsidR="007B0E43">
        <w:t>lelki elsősegély szolgálat</w:t>
      </w:r>
      <w:r>
        <w:t>ot</w:t>
      </w:r>
      <w:r w:rsidR="007B0E43">
        <w:t>:</w:t>
      </w:r>
      <w:r w:rsidR="007B0E43">
        <w:br/>
        <w:t>0918 500 333</w:t>
      </w:r>
      <w:r w:rsidR="007B0E43">
        <w:br/>
        <w:t>0904 500 338</w:t>
      </w:r>
    </w:p>
    <w:p w14:paraId="0AC4CDF6" w14:textId="77777777" w:rsidR="00ED4451" w:rsidRDefault="00ED4451" w:rsidP="00ED4451">
      <w:pPr>
        <w:pStyle w:val="NormlWeb"/>
      </w:pPr>
      <w:r>
        <w:t>A LESZ, a Felvidéki Lelki Elsősegély Telefonszolgálat és az azt működtető Szövetség a Közös Célokért társulás kiemelt jelentőséget tulajdonít a lelki egészség védelmének.</w:t>
      </w:r>
    </w:p>
    <w:p w14:paraId="3DC5EF06" w14:textId="403F27E7" w:rsidR="00ED4451" w:rsidRDefault="004C1E61" w:rsidP="00ED4451">
      <w:pPr>
        <w:pStyle w:val="NormlWeb"/>
      </w:pPr>
      <w:r>
        <w:t>Ajánljuk figyelmükbe a közösségi média felületünket:</w:t>
      </w:r>
    </w:p>
    <w:p w14:paraId="3111028C" w14:textId="0E8EEC3F" w:rsidR="004C1E61" w:rsidRDefault="004C1E61" w:rsidP="00ED4451">
      <w:pPr>
        <w:pStyle w:val="NormlWeb"/>
      </w:pPr>
      <w:hyperlink r:id="rId4" w:history="1">
        <w:r w:rsidRPr="00C85391">
          <w:rPr>
            <w:rStyle w:val="Hiperhivatkozs"/>
          </w:rPr>
          <w:t>https://www.facebook.com/telefonszolgalat</w:t>
        </w:r>
      </w:hyperlink>
    </w:p>
    <w:p w14:paraId="4767F787" w14:textId="77777777" w:rsidR="004C1E61" w:rsidRDefault="004C1E61" w:rsidP="00ED4451">
      <w:pPr>
        <w:pStyle w:val="NormlWeb"/>
      </w:pPr>
    </w:p>
    <w:p w14:paraId="0B6D5828" w14:textId="77777777" w:rsidR="002F7A8C" w:rsidRPr="007B0E43" w:rsidRDefault="002F7A8C" w:rsidP="007B0E43"/>
    <w:sectPr w:rsidR="002F7A8C" w:rsidRPr="007B0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4D"/>
    <w:rsid w:val="00090FA8"/>
    <w:rsid w:val="000B2DA5"/>
    <w:rsid w:val="0020167C"/>
    <w:rsid w:val="002F7A8C"/>
    <w:rsid w:val="004663C2"/>
    <w:rsid w:val="004C1E61"/>
    <w:rsid w:val="005F694D"/>
    <w:rsid w:val="007B0E43"/>
    <w:rsid w:val="008E62BB"/>
    <w:rsid w:val="00AA7EEA"/>
    <w:rsid w:val="00DD0D50"/>
    <w:rsid w:val="00DE336D"/>
    <w:rsid w:val="00E059C7"/>
    <w:rsid w:val="00E6476D"/>
    <w:rsid w:val="00E64C1A"/>
    <w:rsid w:val="00ED4451"/>
    <w:rsid w:val="00FD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79AEC"/>
  <w15:chartTrackingRefBased/>
  <w15:docId w15:val="{1AE5AA3C-710D-455E-9BCC-1D6078B4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F69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F6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F69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F69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F69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F69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F69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F69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F69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F69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69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F69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F694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F694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F694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F694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F694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F694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F69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F6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F69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F69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F6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F694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F694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F694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F69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F694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F694D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5F694D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F694D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7B0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telefonszolgala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316</Words>
  <Characters>2186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Hideghéthy</dc:creator>
  <cp:keywords/>
  <dc:description/>
  <cp:lastModifiedBy>Andrea Hideghéthy</cp:lastModifiedBy>
  <cp:revision>5</cp:revision>
  <dcterms:created xsi:type="dcterms:W3CDTF">2024-10-16T07:21:00Z</dcterms:created>
  <dcterms:modified xsi:type="dcterms:W3CDTF">2024-10-17T10:21:00Z</dcterms:modified>
</cp:coreProperties>
</file>